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46A" w:rsidRDefault="001C56F2">
      <w:r>
        <w:rPr>
          <w:rFonts w:hint="eastAsia"/>
        </w:rPr>
        <w:t>本课内容：</w:t>
      </w:r>
    </w:p>
    <w:p w:rsidR="00C229CD" w:rsidRDefault="00C229CD" w:rsidP="00C229CD">
      <w:r>
        <w:rPr>
          <w:rFonts w:hint="eastAsia"/>
        </w:rPr>
        <w:t xml:space="preserve"> </w:t>
      </w:r>
      <w:r>
        <w:t xml:space="preserve">              </w:t>
      </w:r>
      <w:r>
        <w:rPr>
          <w:rFonts w:hint="eastAsia"/>
        </w:rPr>
        <w:t>图像可以分为像素图和矢量图</w:t>
      </w:r>
    </w:p>
    <w:p w:rsidR="00C229CD" w:rsidRDefault="00C229CD" w:rsidP="00C229CD">
      <w:r>
        <w:rPr>
          <w:rFonts w:hint="eastAsia"/>
        </w:rPr>
        <w:t xml:space="preserve"> </w:t>
      </w:r>
      <w:r>
        <w:t xml:space="preserve">              </w:t>
      </w:r>
      <w:r>
        <w:rPr>
          <w:rFonts w:hint="eastAsia"/>
        </w:rPr>
        <w:t>矢量图至少需要两个点就可以了。矢量图的最大的特点是可以任意放到缩小。制图软件和打印软件都是基于矢量图来设计的。如cad，coreldraw</w:t>
      </w:r>
      <w:r>
        <w:t xml:space="preserve"> </w:t>
      </w:r>
    </w:p>
    <w:p w:rsidR="00C229CD" w:rsidRDefault="00C229CD" w:rsidP="00C229CD">
      <w:r>
        <w:t xml:space="preserve">               </w:t>
      </w:r>
      <w:r>
        <w:rPr>
          <w:rFonts w:hint="eastAsia"/>
        </w:rPr>
        <w:t>Photoshop是位图软件但是它也可以笔记矢量图。</w:t>
      </w:r>
    </w:p>
    <w:p w:rsidR="00C229CD" w:rsidRDefault="00C229CD" w:rsidP="00C229CD">
      <w:r>
        <w:rPr>
          <w:rFonts w:hint="eastAsia"/>
        </w:rPr>
        <w:t xml:space="preserve"> </w:t>
      </w:r>
      <w:r>
        <w:t xml:space="preserve">              </w:t>
      </w:r>
      <w:r>
        <w:rPr>
          <w:rFonts w:hint="eastAsia"/>
        </w:rPr>
        <w:t>学习Photoshop最主要学习调色命令和矢量工具。</w:t>
      </w:r>
    </w:p>
    <w:p w:rsidR="00C229CD" w:rsidRDefault="00C229CD" w:rsidP="00C229CD"/>
    <w:p w:rsidR="001C56F2" w:rsidRDefault="001C56F2" w:rsidP="001C56F2">
      <w:pPr>
        <w:pStyle w:val="2"/>
      </w:pPr>
      <w:r>
        <w:rPr>
          <w:rFonts w:hint="eastAsia"/>
        </w:rPr>
        <w:t>钢笔工具</w:t>
      </w:r>
    </w:p>
    <w:p w:rsidR="00C229CD" w:rsidRDefault="00377041" w:rsidP="00C229CD">
      <w:r>
        <w:rPr>
          <w:rFonts w:hint="eastAsia"/>
        </w:rPr>
        <w:t xml:space="preserve"> </w:t>
      </w:r>
      <w:r>
        <w:t xml:space="preserve">             </w:t>
      </w:r>
      <w:r w:rsidR="00C229CD">
        <w:rPr>
          <w:rFonts w:hint="eastAsia"/>
        </w:rPr>
        <w:t>快捷方式：按p键</w:t>
      </w:r>
    </w:p>
    <w:p w:rsidR="00C229CD" w:rsidRDefault="00C229CD" w:rsidP="00C229CD">
      <w:r>
        <w:rPr>
          <w:rFonts w:hint="eastAsia"/>
        </w:rPr>
        <w:t xml:space="preserve"> </w:t>
      </w:r>
      <w:r>
        <w:t xml:space="preserve">             </w:t>
      </w:r>
      <w:r w:rsidR="008420F6">
        <w:rPr>
          <w:rFonts w:hint="eastAsia"/>
        </w:rPr>
        <w:t>注意：钢笔工具是基于贝塞而曲线的方式来工作的。</w:t>
      </w:r>
    </w:p>
    <w:p w:rsidR="008420F6" w:rsidRDefault="008420F6" w:rsidP="00C229CD">
      <w:r>
        <w:rPr>
          <w:rFonts w:hint="eastAsia"/>
        </w:rPr>
        <w:t xml:space="preserve"> </w:t>
      </w:r>
      <w:r>
        <w:t xml:space="preserve">             </w:t>
      </w:r>
      <w:r>
        <w:rPr>
          <w:rFonts w:hint="eastAsia"/>
        </w:rPr>
        <w:t>默认的情况下，钢笔工具绘制的是路径，也就是贝塞而曲线。</w:t>
      </w:r>
    </w:p>
    <w:p w:rsidR="008420F6" w:rsidRDefault="00C229CD" w:rsidP="00377041">
      <w:r>
        <w:rPr>
          <w:rFonts w:hint="eastAsia"/>
        </w:rPr>
        <w:t xml:space="preserve"> </w:t>
      </w:r>
      <w:r>
        <w:t xml:space="preserve">      </w:t>
      </w:r>
      <w:r w:rsidR="00377041">
        <w:t xml:space="preserve"> </w:t>
      </w:r>
      <w:r w:rsidR="008420F6">
        <w:t xml:space="preserve">      </w:t>
      </w:r>
      <w:r w:rsidR="008420F6">
        <w:rPr>
          <w:rFonts w:hint="eastAsia"/>
        </w:rPr>
        <w:t>钢笔工具是一种辅助工具，它用于建立选区，</w:t>
      </w:r>
      <w:r w:rsidR="00D33C2D">
        <w:rPr>
          <w:rFonts w:hint="eastAsia"/>
        </w:rPr>
        <w:t>描边等等的处理，</w:t>
      </w:r>
      <w:r w:rsidR="008420F6">
        <w:rPr>
          <w:rFonts w:hint="eastAsia"/>
        </w:rPr>
        <w:t xml:space="preserve">不会产生像素。如下图，左边是用纯钢笔工具绘制的图像，右边是导出为png后的图像 </w:t>
      </w:r>
    </w:p>
    <w:p w:rsidR="008420F6" w:rsidRPr="00377041" w:rsidRDefault="008420F6" w:rsidP="00377041">
      <w:r>
        <w:rPr>
          <w:rFonts w:hint="eastAsia"/>
        </w:rPr>
        <w:t xml:space="preserve"> </w:t>
      </w:r>
      <w:r>
        <w:t xml:space="preserve">             </w:t>
      </w:r>
    </w:p>
    <w:tbl>
      <w:tblPr>
        <w:tblStyle w:val="a3"/>
        <w:tblW w:w="0" w:type="auto"/>
        <w:tblLook w:val="04A0" w:firstRow="1" w:lastRow="0" w:firstColumn="1" w:lastColumn="0" w:noHBand="0" w:noVBand="1"/>
      </w:tblPr>
      <w:tblGrid>
        <w:gridCol w:w="4729"/>
        <w:gridCol w:w="3567"/>
      </w:tblGrid>
      <w:tr w:rsidR="008420F6" w:rsidTr="008420F6">
        <w:tc>
          <w:tcPr>
            <w:tcW w:w="4148" w:type="dxa"/>
          </w:tcPr>
          <w:p w:rsidR="008420F6" w:rsidRDefault="008420F6" w:rsidP="00377041">
            <w:r>
              <w:rPr>
                <w:noProof/>
              </w:rPr>
              <w:drawing>
                <wp:inline distT="0" distB="0" distL="0" distR="0" wp14:anchorId="3231F2F7" wp14:editId="0919C636">
                  <wp:extent cx="4511040" cy="235839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8315" cy="2362193"/>
                          </a:xfrm>
                          <a:prstGeom prst="rect">
                            <a:avLst/>
                          </a:prstGeom>
                        </pic:spPr>
                      </pic:pic>
                    </a:graphicData>
                  </a:graphic>
                </wp:inline>
              </w:drawing>
            </w:r>
          </w:p>
        </w:tc>
        <w:tc>
          <w:tcPr>
            <w:tcW w:w="4148" w:type="dxa"/>
          </w:tcPr>
          <w:p w:rsidR="008420F6" w:rsidRDefault="008420F6" w:rsidP="00377041">
            <w:r>
              <w:rPr>
                <w:noProof/>
              </w:rPr>
              <w:drawing>
                <wp:inline distT="0" distB="0" distL="0" distR="0" wp14:anchorId="62ACD50D" wp14:editId="7B6C504C">
                  <wp:extent cx="3352800" cy="23145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2800" cy="2314575"/>
                          </a:xfrm>
                          <a:prstGeom prst="rect">
                            <a:avLst/>
                          </a:prstGeom>
                        </pic:spPr>
                      </pic:pic>
                    </a:graphicData>
                  </a:graphic>
                </wp:inline>
              </w:drawing>
            </w:r>
          </w:p>
        </w:tc>
      </w:tr>
    </w:tbl>
    <w:p w:rsidR="008420F6" w:rsidRDefault="008420F6" w:rsidP="00377041"/>
    <w:p w:rsidR="00F773BB" w:rsidRDefault="00F773BB" w:rsidP="00377041"/>
    <w:p w:rsidR="00F23D5E" w:rsidRDefault="00F23D5E" w:rsidP="00377041">
      <w:r>
        <w:rPr>
          <w:rFonts w:hint="eastAsia"/>
        </w:rPr>
        <w:t xml:space="preserve"> </w:t>
      </w:r>
      <w:r>
        <w:t xml:space="preserve">           </w:t>
      </w:r>
      <w:r>
        <w:rPr>
          <w:rFonts w:hint="eastAsia"/>
        </w:rPr>
        <w:t>Photoshop中路径是一种特色的矢量元素，它可以生成选区，以此帮助我们作图。</w:t>
      </w:r>
    </w:p>
    <w:p w:rsidR="00F773BB" w:rsidRDefault="00F773BB" w:rsidP="00377041">
      <w:r>
        <w:rPr>
          <w:rFonts w:hint="eastAsia"/>
        </w:rPr>
        <w:t xml:space="preserve"> </w:t>
      </w:r>
      <w:r>
        <w:t xml:space="preserve">           </w:t>
      </w:r>
      <w:r>
        <w:rPr>
          <w:rFonts w:hint="eastAsia"/>
        </w:rPr>
        <w:t>使用钢笔工具创建路径的方法，1</w:t>
      </w:r>
      <w:r>
        <w:t>.</w:t>
      </w:r>
      <w:r>
        <w:rPr>
          <w:rFonts w:hint="eastAsia"/>
        </w:rPr>
        <w:t>在画布上面点击一下，就可以创建一个锚点，然后在第二个位置点击一下可以创建另外一个矛盾并且将这两个点连成一条直线，</w:t>
      </w:r>
    </w:p>
    <w:p w:rsidR="00476C5E" w:rsidRPr="00377041" w:rsidRDefault="00F773BB" w:rsidP="00476C5E">
      <w:r>
        <w:rPr>
          <w:rFonts w:hint="eastAsia"/>
        </w:rPr>
        <w:t xml:space="preserve"> </w:t>
      </w:r>
      <w:r>
        <w:t xml:space="preserve">           </w:t>
      </w:r>
      <w:r>
        <w:rPr>
          <w:rFonts w:hint="eastAsia"/>
        </w:rPr>
        <w:t>然后需要按一下esc键来完成路径的创建。</w:t>
      </w:r>
      <w:r w:rsidR="00476C5E">
        <w:rPr>
          <w:rFonts w:hint="eastAsia"/>
        </w:rPr>
        <w:t>按shift键可以锁定角度4</w:t>
      </w:r>
      <w:r w:rsidR="00476C5E">
        <w:t>5</w:t>
      </w:r>
      <w:r w:rsidR="00476C5E">
        <w:rPr>
          <w:rFonts w:hint="eastAsia"/>
        </w:rPr>
        <w:t>°</w:t>
      </w:r>
      <w:r w:rsidR="00CB3383">
        <w:rPr>
          <w:rFonts w:hint="eastAsia"/>
        </w:rPr>
        <w:t>，按回车可以隐藏路径</w:t>
      </w:r>
    </w:p>
    <w:p w:rsidR="00F773BB" w:rsidRDefault="00F773BB" w:rsidP="00476C5E"/>
    <w:p w:rsidR="00AC582C" w:rsidRDefault="007D5EDB" w:rsidP="00377041">
      <w:r>
        <w:rPr>
          <w:rFonts w:hint="eastAsia"/>
        </w:rPr>
        <w:t xml:space="preserve"> </w:t>
      </w:r>
      <w:r>
        <w:t xml:space="preserve">           </w:t>
      </w:r>
      <w:r>
        <w:rPr>
          <w:rFonts w:hint="eastAsia"/>
        </w:rPr>
        <w:t>路径是独立于图层存在，路径保存在路径面板里面</w:t>
      </w:r>
    </w:p>
    <w:p w:rsidR="009C6B6F" w:rsidRDefault="00AC582C" w:rsidP="00377041">
      <w:r>
        <w:t xml:space="preserve">            </w:t>
      </w:r>
      <w:r>
        <w:rPr>
          <w:rFonts w:hint="eastAsia"/>
        </w:rPr>
        <w:t>注意区分：图层是位图，是像素图，路径是矢量图</w:t>
      </w:r>
    </w:p>
    <w:p w:rsidR="007D5EDB" w:rsidRDefault="009C6B6F" w:rsidP="00377041">
      <w:r>
        <w:t xml:space="preserve">            </w:t>
      </w:r>
      <w:r>
        <w:rPr>
          <w:rFonts w:hint="eastAsia"/>
        </w:rPr>
        <w:t>路径与选区的关系是非常密切的</w:t>
      </w:r>
      <w:r w:rsidR="007D5EDB">
        <w:t xml:space="preserve"> </w:t>
      </w:r>
      <w:r w:rsidR="009B0F93">
        <w:rPr>
          <w:rFonts w:hint="eastAsia"/>
        </w:rPr>
        <w:t>。</w:t>
      </w:r>
    </w:p>
    <w:p w:rsidR="002F6C3C" w:rsidRDefault="002F6C3C" w:rsidP="002F6C3C">
      <w:r>
        <w:rPr>
          <w:rFonts w:hint="eastAsia"/>
        </w:rPr>
        <w:t>钢笔工具不同状态下面的光标图标</w:t>
      </w:r>
    </w:p>
    <w:tbl>
      <w:tblPr>
        <w:tblStyle w:val="a3"/>
        <w:tblW w:w="0" w:type="auto"/>
        <w:tblLook w:val="04A0" w:firstRow="1" w:lastRow="0" w:firstColumn="1" w:lastColumn="0" w:noHBand="0" w:noVBand="1"/>
      </w:tblPr>
      <w:tblGrid>
        <w:gridCol w:w="8296"/>
      </w:tblGrid>
      <w:tr w:rsidR="002F6C3C" w:rsidTr="002F6C3C">
        <w:tc>
          <w:tcPr>
            <w:tcW w:w="8296" w:type="dxa"/>
          </w:tcPr>
          <w:p w:rsidR="002F6C3C" w:rsidRDefault="002F6C3C" w:rsidP="002F6C3C">
            <w:r>
              <w:rPr>
                <w:noProof/>
              </w:rPr>
              <w:drawing>
                <wp:inline distT="0" distB="0" distL="0" distR="0" wp14:anchorId="08AD05BF" wp14:editId="2BED60DC">
                  <wp:extent cx="8905875" cy="7553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905875" cy="7553325"/>
                          </a:xfrm>
                          <a:prstGeom prst="rect">
                            <a:avLst/>
                          </a:prstGeom>
                        </pic:spPr>
                      </pic:pic>
                    </a:graphicData>
                  </a:graphic>
                </wp:inline>
              </w:drawing>
            </w:r>
          </w:p>
        </w:tc>
      </w:tr>
    </w:tbl>
    <w:p w:rsidR="002F6C3C" w:rsidRDefault="002F6C3C" w:rsidP="002F6C3C"/>
    <w:p w:rsidR="00A92299" w:rsidRDefault="00A92299" w:rsidP="002F6C3C"/>
    <w:p w:rsidR="00A92299" w:rsidRDefault="00A92299" w:rsidP="002F6C3C">
      <w:r>
        <w:rPr>
          <w:rFonts w:hint="eastAsia"/>
        </w:rPr>
        <w:t>按CTRL</w:t>
      </w:r>
      <w:r w:rsidR="00A820BA">
        <w:rPr>
          <w:rFonts w:hint="eastAsia"/>
        </w:rPr>
        <w:t>键可</w:t>
      </w:r>
      <w:r>
        <w:rPr>
          <w:rFonts w:hint="eastAsia"/>
        </w:rPr>
        <w:t>在路径选择工具和直接选择工具之间切换</w:t>
      </w:r>
      <w:r w:rsidR="003851AE">
        <w:rPr>
          <w:rFonts w:hint="eastAsia"/>
        </w:rPr>
        <w:t>，切换后松开CTRL键</w:t>
      </w:r>
      <w:r w:rsidR="006C3165">
        <w:rPr>
          <w:rFonts w:hint="eastAsia"/>
        </w:rPr>
        <w:t>又返回原来的状态</w:t>
      </w:r>
      <w:r w:rsidR="003851AE">
        <w:rPr>
          <w:rFonts w:hint="eastAsia"/>
        </w:rPr>
        <w:t>。</w:t>
      </w:r>
      <w:r w:rsidR="006C3165">
        <w:rPr>
          <w:rFonts w:hint="eastAsia"/>
        </w:rPr>
        <w:t>但是如果按住CTRL不松，使用切换后的状态一次，</w:t>
      </w:r>
      <w:r w:rsidR="00A820BA">
        <w:rPr>
          <w:rFonts w:hint="eastAsia"/>
        </w:rPr>
        <w:t>松</w:t>
      </w:r>
      <w:r w:rsidR="006C3165">
        <w:rPr>
          <w:rFonts w:hint="eastAsia"/>
        </w:rPr>
        <w:t>开CTRL键，仍然保持新状态</w:t>
      </w:r>
    </w:p>
    <w:p w:rsidR="006C3165" w:rsidRDefault="006C3165" w:rsidP="002F6C3C">
      <w:r>
        <w:rPr>
          <w:rFonts w:hint="eastAsia"/>
        </w:rPr>
        <w:t>直到再按CTRL键。钢笔工具绘制可以一次绘制完，有可以多次调整。</w:t>
      </w:r>
    </w:p>
    <w:p w:rsidR="00584A66" w:rsidRDefault="00584A66" w:rsidP="002F6C3C">
      <w:r>
        <w:rPr>
          <w:rFonts w:hint="eastAsia"/>
        </w:rPr>
        <w:t>另外在钢笔工具的状态下按住CTRL键，会切换到直接选择工具状态，松开又会</w:t>
      </w:r>
      <w:r w:rsidR="006C3165">
        <w:rPr>
          <w:rFonts w:hint="eastAsia"/>
        </w:rPr>
        <w:t>返回钢笔工具状态。</w:t>
      </w:r>
    </w:p>
    <w:p w:rsidR="00853735" w:rsidRDefault="00853735" w:rsidP="002F6C3C">
      <w:r>
        <w:rPr>
          <w:rFonts w:hint="eastAsia"/>
        </w:rPr>
        <w:t>绘制直线路径使用钢笔工具</w:t>
      </w:r>
      <w:r w:rsidR="00805655">
        <w:rPr>
          <w:rFonts w:hint="eastAsia"/>
        </w:rPr>
        <w:t>，绘制曲线路径就可以使用自由钢笔工具</w:t>
      </w:r>
    </w:p>
    <w:tbl>
      <w:tblPr>
        <w:tblStyle w:val="a3"/>
        <w:tblW w:w="0" w:type="auto"/>
        <w:tblLook w:val="04A0" w:firstRow="1" w:lastRow="0" w:firstColumn="1" w:lastColumn="0" w:noHBand="0" w:noVBand="1"/>
      </w:tblPr>
      <w:tblGrid>
        <w:gridCol w:w="8296"/>
      </w:tblGrid>
      <w:tr w:rsidR="00805655" w:rsidTr="00805655">
        <w:tc>
          <w:tcPr>
            <w:tcW w:w="8296" w:type="dxa"/>
          </w:tcPr>
          <w:p w:rsidR="00805655" w:rsidRDefault="00805655" w:rsidP="002F6C3C">
            <w:r>
              <w:rPr>
                <w:noProof/>
              </w:rPr>
              <w:drawing>
                <wp:inline distT="0" distB="0" distL="0" distR="0" wp14:anchorId="165691FC" wp14:editId="1BEC6D89">
                  <wp:extent cx="4914900" cy="4457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4900" cy="4457700"/>
                          </a:xfrm>
                          <a:prstGeom prst="rect">
                            <a:avLst/>
                          </a:prstGeom>
                        </pic:spPr>
                      </pic:pic>
                    </a:graphicData>
                  </a:graphic>
                </wp:inline>
              </w:drawing>
            </w:r>
          </w:p>
        </w:tc>
      </w:tr>
    </w:tbl>
    <w:p w:rsidR="00805655" w:rsidRDefault="00805655" w:rsidP="002F6C3C"/>
    <w:p w:rsidR="0032333B" w:rsidRDefault="0032333B" w:rsidP="002F6C3C">
      <w:r>
        <w:rPr>
          <w:rFonts w:hint="eastAsia"/>
        </w:rPr>
        <w:t>自由钢笔工具使用得不多，只需要了解</w:t>
      </w:r>
    </w:p>
    <w:p w:rsidR="00362799" w:rsidRDefault="00362799" w:rsidP="002F6C3C">
      <w:pPr>
        <w:rPr>
          <w:sz w:val="24"/>
          <w:szCs w:val="24"/>
        </w:rPr>
      </w:pPr>
      <w:r>
        <w:rPr>
          <w:rFonts w:hint="eastAsia"/>
          <w:sz w:val="24"/>
          <w:szCs w:val="24"/>
        </w:rPr>
        <w:t>其实可以使用钢笔工具来绘制曲线路径，可以使用直接选择工具点击锚点来编辑路径，可以按住alt键然后调节控干的一半，实现更加灵活的调整</w:t>
      </w:r>
    </w:p>
    <w:p w:rsidR="000F1253" w:rsidRDefault="000F1253" w:rsidP="002F6C3C">
      <w:pPr>
        <w:rPr>
          <w:sz w:val="24"/>
          <w:szCs w:val="24"/>
        </w:rPr>
      </w:pPr>
      <w:r>
        <w:rPr>
          <w:rFonts w:hint="eastAsia"/>
          <w:sz w:val="24"/>
          <w:szCs w:val="24"/>
        </w:rPr>
        <w:t>按住shift键可以锁定角度为4</w:t>
      </w:r>
      <w:r>
        <w:rPr>
          <w:sz w:val="24"/>
          <w:szCs w:val="24"/>
        </w:rPr>
        <w:t>5</w:t>
      </w:r>
      <w:r>
        <w:rPr>
          <w:rFonts w:hint="eastAsia"/>
          <w:sz w:val="24"/>
          <w:szCs w:val="24"/>
        </w:rPr>
        <w:t>°，9</w:t>
      </w:r>
      <w:r>
        <w:rPr>
          <w:sz w:val="24"/>
          <w:szCs w:val="24"/>
        </w:rPr>
        <w:t>0</w:t>
      </w:r>
      <w:r>
        <w:rPr>
          <w:rFonts w:hint="eastAsia"/>
          <w:sz w:val="24"/>
          <w:szCs w:val="24"/>
        </w:rPr>
        <w:t>°或者0°</w:t>
      </w:r>
      <w:r w:rsidR="0007290B">
        <w:rPr>
          <w:rFonts w:hint="eastAsia"/>
          <w:sz w:val="24"/>
          <w:szCs w:val="24"/>
        </w:rPr>
        <w:t>。</w:t>
      </w:r>
    </w:p>
    <w:p w:rsidR="0007290B" w:rsidRDefault="0007290B" w:rsidP="002F6C3C">
      <w:pPr>
        <w:rPr>
          <w:b/>
          <w:sz w:val="24"/>
          <w:szCs w:val="24"/>
        </w:rPr>
      </w:pPr>
      <w:r w:rsidRPr="0007290B">
        <w:rPr>
          <w:rFonts w:hint="eastAsia"/>
          <w:b/>
          <w:sz w:val="24"/>
          <w:szCs w:val="24"/>
        </w:rPr>
        <w:t>可以使用钢笔工具组中的转换点工具将角点转为曲线点。</w:t>
      </w:r>
    </w:p>
    <w:p w:rsidR="00D8374E" w:rsidRDefault="00D8374E" w:rsidP="002F6C3C">
      <w:pPr>
        <w:rPr>
          <w:b/>
          <w:sz w:val="24"/>
          <w:szCs w:val="24"/>
        </w:rPr>
      </w:pPr>
      <w:r>
        <w:rPr>
          <w:rFonts w:hint="eastAsia"/>
          <w:b/>
          <w:sz w:val="24"/>
          <w:szCs w:val="24"/>
        </w:rPr>
        <w:t>选区和路径是可以转换的。</w:t>
      </w:r>
      <w:r w:rsidR="003D4DF7">
        <w:rPr>
          <w:rFonts w:hint="eastAsia"/>
          <w:b/>
          <w:sz w:val="24"/>
          <w:szCs w:val="24"/>
        </w:rPr>
        <w:t>转换方法，在路径的缩略图上点击右键，选择建立选区</w:t>
      </w:r>
    </w:p>
    <w:tbl>
      <w:tblPr>
        <w:tblStyle w:val="a3"/>
        <w:tblW w:w="0" w:type="auto"/>
        <w:tblLook w:val="04A0" w:firstRow="1" w:lastRow="0" w:firstColumn="1" w:lastColumn="0" w:noHBand="0" w:noVBand="1"/>
      </w:tblPr>
      <w:tblGrid>
        <w:gridCol w:w="8296"/>
      </w:tblGrid>
      <w:tr w:rsidR="00D8374E" w:rsidTr="00D8374E">
        <w:tc>
          <w:tcPr>
            <w:tcW w:w="8296" w:type="dxa"/>
          </w:tcPr>
          <w:p w:rsidR="00D8374E" w:rsidRDefault="00D8374E" w:rsidP="002F6C3C">
            <w:pPr>
              <w:rPr>
                <w:b/>
                <w:sz w:val="24"/>
                <w:szCs w:val="24"/>
              </w:rPr>
            </w:pPr>
            <w:r>
              <w:rPr>
                <w:noProof/>
              </w:rPr>
              <w:drawing>
                <wp:inline distT="0" distB="0" distL="0" distR="0" wp14:anchorId="5ED267E4" wp14:editId="1A9787B2">
                  <wp:extent cx="2781300" cy="1962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1300" cy="1962150"/>
                          </a:xfrm>
                          <a:prstGeom prst="rect">
                            <a:avLst/>
                          </a:prstGeom>
                        </pic:spPr>
                      </pic:pic>
                    </a:graphicData>
                  </a:graphic>
                </wp:inline>
              </w:drawing>
            </w:r>
          </w:p>
        </w:tc>
      </w:tr>
    </w:tbl>
    <w:p w:rsidR="00D8374E" w:rsidRDefault="004101A7" w:rsidP="002F6C3C">
      <w:pPr>
        <w:rPr>
          <w:b/>
          <w:sz w:val="24"/>
          <w:szCs w:val="24"/>
        </w:rPr>
      </w:pPr>
      <w:r>
        <w:rPr>
          <w:rFonts w:hint="eastAsia"/>
          <w:b/>
          <w:sz w:val="24"/>
          <w:szCs w:val="24"/>
        </w:rPr>
        <w:t>另外，路径变选区的快捷方式：CTRL</w:t>
      </w:r>
      <w:r>
        <w:rPr>
          <w:b/>
          <w:sz w:val="24"/>
          <w:szCs w:val="24"/>
        </w:rPr>
        <w:t>+</w:t>
      </w:r>
      <w:r>
        <w:rPr>
          <w:rFonts w:hint="eastAsia"/>
          <w:b/>
          <w:sz w:val="24"/>
          <w:szCs w:val="24"/>
        </w:rPr>
        <w:t>enter</w:t>
      </w:r>
    </w:p>
    <w:p w:rsidR="00D82B23" w:rsidRDefault="007F593C" w:rsidP="002F6C3C">
      <w:pPr>
        <w:rPr>
          <w:b/>
          <w:sz w:val="24"/>
          <w:szCs w:val="24"/>
        </w:rPr>
      </w:pPr>
      <w:r>
        <w:rPr>
          <w:rFonts w:hint="eastAsia"/>
          <w:b/>
          <w:sz w:val="24"/>
          <w:szCs w:val="24"/>
        </w:rPr>
        <w:t>如果选中这两个路径，选择合并形状组件，如下图：</w:t>
      </w:r>
    </w:p>
    <w:tbl>
      <w:tblPr>
        <w:tblStyle w:val="a3"/>
        <w:tblW w:w="0" w:type="auto"/>
        <w:tblLook w:val="04A0" w:firstRow="1" w:lastRow="0" w:firstColumn="1" w:lastColumn="0" w:noHBand="0" w:noVBand="1"/>
      </w:tblPr>
      <w:tblGrid>
        <w:gridCol w:w="8296"/>
      </w:tblGrid>
      <w:tr w:rsidR="00D82B23" w:rsidTr="00D82B23">
        <w:tc>
          <w:tcPr>
            <w:tcW w:w="8296" w:type="dxa"/>
          </w:tcPr>
          <w:p w:rsidR="00D82B23" w:rsidRDefault="00D82B23" w:rsidP="002F6C3C">
            <w:pPr>
              <w:rPr>
                <w:b/>
                <w:sz w:val="24"/>
                <w:szCs w:val="24"/>
              </w:rPr>
            </w:pPr>
            <w:r>
              <w:rPr>
                <w:noProof/>
              </w:rPr>
              <w:drawing>
                <wp:inline distT="0" distB="0" distL="0" distR="0" wp14:anchorId="3B07CFAF" wp14:editId="7A99C8F9">
                  <wp:extent cx="7524750" cy="59912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0" cy="5991225"/>
                          </a:xfrm>
                          <a:prstGeom prst="rect">
                            <a:avLst/>
                          </a:prstGeom>
                        </pic:spPr>
                      </pic:pic>
                    </a:graphicData>
                  </a:graphic>
                </wp:inline>
              </w:drawing>
            </w:r>
          </w:p>
        </w:tc>
      </w:tr>
    </w:tbl>
    <w:p w:rsidR="004101A7" w:rsidRPr="0007290B" w:rsidRDefault="007F593C" w:rsidP="002F6C3C">
      <w:pPr>
        <w:rPr>
          <w:b/>
          <w:sz w:val="24"/>
          <w:szCs w:val="24"/>
        </w:rPr>
      </w:pPr>
      <w:r>
        <w:rPr>
          <w:rFonts w:hint="eastAsia"/>
          <w:b/>
          <w:sz w:val="24"/>
          <w:szCs w:val="24"/>
        </w:rPr>
        <w:t>就会变成下面的形状</w:t>
      </w:r>
    </w:p>
    <w:tbl>
      <w:tblPr>
        <w:tblStyle w:val="a3"/>
        <w:tblW w:w="0" w:type="auto"/>
        <w:tblLook w:val="04A0" w:firstRow="1" w:lastRow="0" w:firstColumn="1" w:lastColumn="0" w:noHBand="0" w:noVBand="1"/>
      </w:tblPr>
      <w:tblGrid>
        <w:gridCol w:w="8296"/>
      </w:tblGrid>
      <w:tr w:rsidR="007F593C" w:rsidTr="007F593C">
        <w:tc>
          <w:tcPr>
            <w:tcW w:w="8296" w:type="dxa"/>
          </w:tcPr>
          <w:p w:rsidR="007F593C" w:rsidRDefault="007F593C" w:rsidP="002F6C3C">
            <w:pPr>
              <w:rPr>
                <w:sz w:val="24"/>
                <w:szCs w:val="24"/>
              </w:rPr>
            </w:pPr>
            <w:r>
              <w:rPr>
                <w:noProof/>
              </w:rPr>
              <w:drawing>
                <wp:inline distT="0" distB="0" distL="0" distR="0" wp14:anchorId="7DFF2BCE" wp14:editId="77CA7578">
                  <wp:extent cx="7705725" cy="48101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05725" cy="4810125"/>
                          </a:xfrm>
                          <a:prstGeom prst="rect">
                            <a:avLst/>
                          </a:prstGeom>
                        </pic:spPr>
                      </pic:pic>
                    </a:graphicData>
                  </a:graphic>
                </wp:inline>
              </w:drawing>
            </w:r>
          </w:p>
        </w:tc>
      </w:tr>
    </w:tbl>
    <w:p w:rsidR="0007290B" w:rsidRDefault="00095D36" w:rsidP="002F6C3C">
      <w:pPr>
        <w:rPr>
          <w:sz w:val="24"/>
          <w:szCs w:val="24"/>
        </w:rPr>
      </w:pPr>
      <w:r>
        <w:rPr>
          <w:rFonts w:hint="eastAsia"/>
          <w:sz w:val="24"/>
          <w:szCs w:val="24"/>
        </w:rPr>
        <w:t>获取两个路径的交集</w:t>
      </w:r>
    </w:p>
    <w:tbl>
      <w:tblPr>
        <w:tblStyle w:val="a3"/>
        <w:tblW w:w="0" w:type="auto"/>
        <w:tblLook w:val="04A0" w:firstRow="1" w:lastRow="0" w:firstColumn="1" w:lastColumn="0" w:noHBand="0" w:noVBand="1"/>
      </w:tblPr>
      <w:tblGrid>
        <w:gridCol w:w="8296"/>
      </w:tblGrid>
      <w:tr w:rsidR="00095D36" w:rsidTr="00095D36">
        <w:tc>
          <w:tcPr>
            <w:tcW w:w="8296" w:type="dxa"/>
          </w:tcPr>
          <w:p w:rsidR="00095D36" w:rsidRDefault="00095D36" w:rsidP="002F6C3C">
            <w:pPr>
              <w:rPr>
                <w:sz w:val="24"/>
                <w:szCs w:val="24"/>
              </w:rPr>
            </w:pPr>
            <w:r>
              <w:rPr>
                <w:noProof/>
              </w:rPr>
              <w:drawing>
                <wp:inline distT="0" distB="0" distL="0" distR="0" wp14:anchorId="22FBB087" wp14:editId="5B5B70C9">
                  <wp:extent cx="13411200" cy="70008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11200" cy="7000875"/>
                          </a:xfrm>
                          <a:prstGeom prst="rect">
                            <a:avLst/>
                          </a:prstGeom>
                        </pic:spPr>
                      </pic:pic>
                    </a:graphicData>
                  </a:graphic>
                </wp:inline>
              </w:drawing>
            </w:r>
          </w:p>
        </w:tc>
      </w:tr>
    </w:tbl>
    <w:p w:rsidR="00095D36" w:rsidRDefault="00022A39" w:rsidP="002F6C3C">
      <w:pPr>
        <w:rPr>
          <w:sz w:val="24"/>
          <w:szCs w:val="24"/>
        </w:rPr>
      </w:pPr>
      <w:r>
        <w:rPr>
          <w:rFonts w:hint="eastAsia"/>
          <w:sz w:val="24"/>
          <w:szCs w:val="24"/>
        </w:rPr>
        <w:t>排除重叠形状</w:t>
      </w:r>
    </w:p>
    <w:tbl>
      <w:tblPr>
        <w:tblStyle w:val="a3"/>
        <w:tblW w:w="0" w:type="auto"/>
        <w:tblLook w:val="04A0" w:firstRow="1" w:lastRow="0" w:firstColumn="1" w:lastColumn="0" w:noHBand="0" w:noVBand="1"/>
      </w:tblPr>
      <w:tblGrid>
        <w:gridCol w:w="8296"/>
      </w:tblGrid>
      <w:tr w:rsidR="00022A39" w:rsidTr="00022A39">
        <w:tc>
          <w:tcPr>
            <w:tcW w:w="8296" w:type="dxa"/>
          </w:tcPr>
          <w:p w:rsidR="00022A39" w:rsidRDefault="00022A39" w:rsidP="002F6C3C">
            <w:pPr>
              <w:rPr>
                <w:sz w:val="24"/>
                <w:szCs w:val="24"/>
              </w:rPr>
            </w:pPr>
            <w:r>
              <w:rPr>
                <w:noProof/>
              </w:rPr>
              <w:drawing>
                <wp:inline distT="0" distB="0" distL="0" distR="0" wp14:anchorId="08C99752" wp14:editId="7A75E6C1">
                  <wp:extent cx="10408920" cy="6012176"/>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13218" cy="6014658"/>
                          </a:xfrm>
                          <a:prstGeom prst="rect">
                            <a:avLst/>
                          </a:prstGeom>
                        </pic:spPr>
                      </pic:pic>
                    </a:graphicData>
                  </a:graphic>
                </wp:inline>
              </w:drawing>
            </w:r>
          </w:p>
        </w:tc>
      </w:tr>
    </w:tbl>
    <w:p w:rsidR="00022A39" w:rsidRDefault="00227AE8" w:rsidP="002F6C3C">
      <w:pPr>
        <w:rPr>
          <w:sz w:val="24"/>
          <w:szCs w:val="24"/>
        </w:rPr>
      </w:pPr>
      <w:r>
        <w:rPr>
          <w:rFonts w:hint="eastAsia"/>
          <w:sz w:val="24"/>
          <w:szCs w:val="24"/>
        </w:rPr>
        <w:t>效果</w:t>
      </w:r>
    </w:p>
    <w:tbl>
      <w:tblPr>
        <w:tblStyle w:val="a3"/>
        <w:tblW w:w="0" w:type="auto"/>
        <w:tblLook w:val="04A0" w:firstRow="1" w:lastRow="0" w:firstColumn="1" w:lastColumn="0" w:noHBand="0" w:noVBand="1"/>
      </w:tblPr>
      <w:tblGrid>
        <w:gridCol w:w="8296"/>
      </w:tblGrid>
      <w:tr w:rsidR="00227AE8" w:rsidTr="00227AE8">
        <w:tc>
          <w:tcPr>
            <w:tcW w:w="8296" w:type="dxa"/>
          </w:tcPr>
          <w:p w:rsidR="00227AE8" w:rsidRDefault="00227AE8" w:rsidP="002F6C3C">
            <w:pPr>
              <w:rPr>
                <w:sz w:val="24"/>
                <w:szCs w:val="24"/>
              </w:rPr>
            </w:pPr>
            <w:r>
              <w:rPr>
                <w:noProof/>
              </w:rPr>
              <w:drawing>
                <wp:inline distT="0" distB="0" distL="0" distR="0" wp14:anchorId="2C4D03F3" wp14:editId="2C952162">
                  <wp:extent cx="10140736" cy="38557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67292" cy="3865817"/>
                          </a:xfrm>
                          <a:prstGeom prst="rect">
                            <a:avLst/>
                          </a:prstGeom>
                        </pic:spPr>
                      </pic:pic>
                    </a:graphicData>
                  </a:graphic>
                </wp:inline>
              </w:drawing>
            </w:r>
          </w:p>
        </w:tc>
      </w:tr>
    </w:tbl>
    <w:p w:rsidR="00227AE8" w:rsidRDefault="002D40FC" w:rsidP="002F6C3C">
      <w:pPr>
        <w:rPr>
          <w:sz w:val="24"/>
          <w:szCs w:val="24"/>
        </w:rPr>
      </w:pPr>
      <w:r>
        <w:rPr>
          <w:rFonts w:hint="eastAsia"/>
          <w:sz w:val="24"/>
          <w:szCs w:val="24"/>
        </w:rPr>
        <w:t>路径操作模式多用于标志图标制作</w:t>
      </w:r>
      <w:r w:rsidR="006821C5">
        <w:rPr>
          <w:rFonts w:hint="eastAsia"/>
          <w:sz w:val="24"/>
          <w:szCs w:val="24"/>
        </w:rPr>
        <w:t>。</w:t>
      </w:r>
    </w:p>
    <w:p w:rsidR="006821C5" w:rsidRDefault="006821C5" w:rsidP="002F6C3C">
      <w:pPr>
        <w:rPr>
          <w:sz w:val="24"/>
          <w:szCs w:val="24"/>
        </w:rPr>
      </w:pPr>
      <w:r>
        <w:rPr>
          <w:rFonts w:hint="eastAsia"/>
          <w:sz w:val="24"/>
          <w:szCs w:val="24"/>
        </w:rPr>
        <w:t>路径对齐操作：</w:t>
      </w:r>
    </w:p>
    <w:tbl>
      <w:tblPr>
        <w:tblStyle w:val="a3"/>
        <w:tblW w:w="16437" w:type="dxa"/>
        <w:tblLook w:val="04A0" w:firstRow="1" w:lastRow="0" w:firstColumn="1" w:lastColumn="0" w:noHBand="0" w:noVBand="1"/>
      </w:tblPr>
      <w:tblGrid>
        <w:gridCol w:w="16437"/>
      </w:tblGrid>
      <w:tr w:rsidR="006821C5" w:rsidTr="006821C5">
        <w:trPr>
          <w:trHeight w:val="4346"/>
        </w:trPr>
        <w:tc>
          <w:tcPr>
            <w:tcW w:w="16437" w:type="dxa"/>
          </w:tcPr>
          <w:p w:rsidR="006821C5" w:rsidRDefault="006821C5" w:rsidP="002F6C3C">
            <w:pPr>
              <w:rPr>
                <w:sz w:val="24"/>
                <w:szCs w:val="24"/>
              </w:rPr>
            </w:pPr>
            <w:r>
              <w:rPr>
                <w:noProof/>
              </w:rPr>
              <w:drawing>
                <wp:inline distT="0" distB="0" distL="0" distR="0" wp14:anchorId="2BB6692D" wp14:editId="2B8BAE20">
                  <wp:extent cx="10344982" cy="5600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47564" cy="5602098"/>
                          </a:xfrm>
                          <a:prstGeom prst="rect">
                            <a:avLst/>
                          </a:prstGeom>
                        </pic:spPr>
                      </pic:pic>
                    </a:graphicData>
                  </a:graphic>
                </wp:inline>
              </w:drawing>
            </w:r>
          </w:p>
        </w:tc>
      </w:tr>
    </w:tbl>
    <w:p w:rsidR="006821C5" w:rsidRDefault="00A32CC8" w:rsidP="002F6C3C">
      <w:pPr>
        <w:rPr>
          <w:sz w:val="24"/>
          <w:szCs w:val="24"/>
        </w:rPr>
      </w:pPr>
      <w:r>
        <w:rPr>
          <w:rFonts w:hint="eastAsia"/>
          <w:sz w:val="24"/>
          <w:szCs w:val="24"/>
        </w:rPr>
        <w:t>路径的排列方式：</w:t>
      </w:r>
    </w:p>
    <w:tbl>
      <w:tblPr>
        <w:tblStyle w:val="a3"/>
        <w:tblW w:w="0" w:type="auto"/>
        <w:tblLook w:val="04A0" w:firstRow="1" w:lastRow="0" w:firstColumn="1" w:lastColumn="0" w:noHBand="0" w:noVBand="1"/>
      </w:tblPr>
      <w:tblGrid>
        <w:gridCol w:w="8296"/>
      </w:tblGrid>
      <w:tr w:rsidR="00A32CC8" w:rsidTr="00A32CC8">
        <w:tc>
          <w:tcPr>
            <w:tcW w:w="8296" w:type="dxa"/>
          </w:tcPr>
          <w:p w:rsidR="00A32CC8" w:rsidRDefault="00A32CC8" w:rsidP="002F6C3C">
            <w:pPr>
              <w:rPr>
                <w:sz w:val="24"/>
                <w:szCs w:val="24"/>
              </w:rPr>
            </w:pPr>
            <w:r>
              <w:rPr>
                <w:noProof/>
              </w:rPr>
              <w:drawing>
                <wp:inline distT="0" distB="0" distL="0" distR="0" wp14:anchorId="7BCC03F3" wp14:editId="666FBB7E">
                  <wp:extent cx="8372475" cy="57435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372475" cy="5743575"/>
                          </a:xfrm>
                          <a:prstGeom prst="rect">
                            <a:avLst/>
                          </a:prstGeom>
                        </pic:spPr>
                      </pic:pic>
                    </a:graphicData>
                  </a:graphic>
                </wp:inline>
              </w:drawing>
            </w:r>
          </w:p>
        </w:tc>
      </w:tr>
    </w:tbl>
    <w:p w:rsidR="00A32CC8" w:rsidRDefault="00A820BA" w:rsidP="002F6C3C">
      <w:pPr>
        <w:rPr>
          <w:b/>
          <w:color w:val="FF0000"/>
          <w:sz w:val="24"/>
          <w:szCs w:val="24"/>
        </w:rPr>
      </w:pPr>
      <w:r>
        <w:rPr>
          <w:rFonts w:hint="eastAsia"/>
          <w:b/>
          <w:color w:val="FF0000"/>
          <w:sz w:val="24"/>
          <w:szCs w:val="24"/>
        </w:rPr>
        <w:t>注意：路径排列发送主要针对减去</w:t>
      </w:r>
      <w:r w:rsidR="000E7311" w:rsidRPr="000E7311">
        <w:rPr>
          <w:rFonts w:hint="eastAsia"/>
          <w:b/>
          <w:color w:val="FF0000"/>
          <w:sz w:val="24"/>
          <w:szCs w:val="24"/>
        </w:rPr>
        <w:t>顶层形状模式</w:t>
      </w:r>
    </w:p>
    <w:p w:rsidR="00A820BA" w:rsidRDefault="00A820BA" w:rsidP="002F6C3C">
      <w:pPr>
        <w:rPr>
          <w:b/>
          <w:sz w:val="24"/>
          <w:szCs w:val="24"/>
        </w:rPr>
      </w:pPr>
      <w:r w:rsidRPr="00A820BA">
        <w:rPr>
          <w:rFonts w:hint="eastAsia"/>
          <w:b/>
          <w:sz w:val="24"/>
          <w:szCs w:val="24"/>
        </w:rPr>
        <w:t>钢笔</w:t>
      </w:r>
      <w:r>
        <w:rPr>
          <w:rFonts w:hint="eastAsia"/>
          <w:b/>
          <w:sz w:val="24"/>
          <w:szCs w:val="24"/>
        </w:rPr>
        <w:t>路径最多的应用：建立选区精准抠图</w:t>
      </w:r>
    </w:p>
    <w:p w:rsidR="00A820BA" w:rsidRDefault="00905EFC" w:rsidP="002F6C3C">
      <w:pPr>
        <w:rPr>
          <w:b/>
          <w:sz w:val="24"/>
          <w:szCs w:val="24"/>
        </w:rPr>
      </w:pPr>
      <w:r>
        <w:rPr>
          <w:rFonts w:hint="eastAsia"/>
          <w:b/>
          <w:sz w:val="24"/>
          <w:szCs w:val="24"/>
        </w:rPr>
        <w:t>用钢笔工具绘制一个路径</w:t>
      </w:r>
    </w:p>
    <w:tbl>
      <w:tblPr>
        <w:tblStyle w:val="a3"/>
        <w:tblW w:w="0" w:type="auto"/>
        <w:tblLook w:val="04A0" w:firstRow="1" w:lastRow="0" w:firstColumn="1" w:lastColumn="0" w:noHBand="0" w:noVBand="1"/>
      </w:tblPr>
      <w:tblGrid>
        <w:gridCol w:w="8296"/>
      </w:tblGrid>
      <w:tr w:rsidR="00905EFC" w:rsidTr="00905EFC">
        <w:tc>
          <w:tcPr>
            <w:tcW w:w="8296" w:type="dxa"/>
          </w:tcPr>
          <w:p w:rsidR="00905EFC" w:rsidRDefault="00905EFC" w:rsidP="002F6C3C">
            <w:pPr>
              <w:rPr>
                <w:b/>
                <w:sz w:val="24"/>
                <w:szCs w:val="24"/>
              </w:rPr>
            </w:pPr>
            <w:r>
              <w:rPr>
                <w:noProof/>
              </w:rPr>
              <w:drawing>
                <wp:inline distT="0" distB="0" distL="0" distR="0" wp14:anchorId="03938E0D" wp14:editId="706CA7A5">
                  <wp:extent cx="10172700" cy="59531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172700" cy="5953125"/>
                          </a:xfrm>
                          <a:prstGeom prst="rect">
                            <a:avLst/>
                          </a:prstGeom>
                        </pic:spPr>
                      </pic:pic>
                    </a:graphicData>
                  </a:graphic>
                </wp:inline>
              </w:drawing>
            </w:r>
          </w:p>
        </w:tc>
      </w:tr>
    </w:tbl>
    <w:p w:rsidR="00905EFC" w:rsidRDefault="00905EFC" w:rsidP="002F6C3C">
      <w:pPr>
        <w:rPr>
          <w:b/>
          <w:sz w:val="24"/>
          <w:szCs w:val="24"/>
        </w:rPr>
      </w:pPr>
      <w:r>
        <w:rPr>
          <w:rFonts w:hint="eastAsia"/>
          <w:b/>
          <w:sz w:val="24"/>
          <w:szCs w:val="24"/>
        </w:rPr>
        <w:t>点击工具栏里面的新建</w:t>
      </w:r>
      <w:r>
        <w:rPr>
          <w:b/>
          <w:sz w:val="24"/>
          <w:szCs w:val="24"/>
        </w:rPr>
        <w:t>-</w:t>
      </w:r>
      <w:r>
        <w:rPr>
          <w:rFonts w:hint="eastAsia"/>
          <w:b/>
          <w:sz w:val="24"/>
          <w:szCs w:val="24"/>
        </w:rPr>
        <w:t>》选区，会弹出一个新建选区对话框，设置好参数点击确定，就可以生成选区</w:t>
      </w:r>
    </w:p>
    <w:tbl>
      <w:tblPr>
        <w:tblStyle w:val="a3"/>
        <w:tblW w:w="0" w:type="auto"/>
        <w:tblLook w:val="04A0" w:firstRow="1" w:lastRow="0" w:firstColumn="1" w:lastColumn="0" w:noHBand="0" w:noVBand="1"/>
      </w:tblPr>
      <w:tblGrid>
        <w:gridCol w:w="8296"/>
      </w:tblGrid>
      <w:tr w:rsidR="00905EFC" w:rsidTr="00905EFC">
        <w:tc>
          <w:tcPr>
            <w:tcW w:w="8296" w:type="dxa"/>
          </w:tcPr>
          <w:p w:rsidR="00905EFC" w:rsidRDefault="00905EFC" w:rsidP="002F6C3C">
            <w:pPr>
              <w:rPr>
                <w:b/>
                <w:sz w:val="24"/>
                <w:szCs w:val="24"/>
              </w:rPr>
            </w:pPr>
            <w:r>
              <w:object w:dxaOrig="4320" w:dyaOrig="3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7.8pt;height:454.8pt" o:ole="">
                  <v:imagedata r:id="rId19" o:title=""/>
                </v:shape>
                <o:OLEObject Type="Embed" ProgID="PBrush" ShapeID="_x0000_i1025" DrawAspect="Content" ObjectID="_1723371124" r:id="rId20"/>
              </w:object>
            </w:r>
          </w:p>
        </w:tc>
      </w:tr>
    </w:tbl>
    <w:p w:rsidR="00905EFC" w:rsidRDefault="00905EFC" w:rsidP="002F6C3C">
      <w:pPr>
        <w:rPr>
          <w:b/>
          <w:sz w:val="24"/>
          <w:szCs w:val="24"/>
        </w:rPr>
      </w:pPr>
    </w:p>
    <w:p w:rsidR="000C37CD" w:rsidRDefault="000C37CD" w:rsidP="002F6C3C">
      <w:pPr>
        <w:rPr>
          <w:b/>
          <w:sz w:val="24"/>
          <w:szCs w:val="24"/>
        </w:rPr>
      </w:pPr>
      <w:r>
        <w:rPr>
          <w:rFonts w:hint="eastAsia"/>
          <w:b/>
          <w:sz w:val="24"/>
          <w:szCs w:val="24"/>
        </w:rPr>
        <w:t>也可以右击路径，下载建立选区命令或者从路径面板建立选区</w:t>
      </w:r>
    </w:p>
    <w:p w:rsidR="00905EFC" w:rsidRDefault="00D13086" w:rsidP="002F6C3C">
      <w:pPr>
        <w:rPr>
          <w:b/>
          <w:sz w:val="24"/>
          <w:szCs w:val="24"/>
        </w:rPr>
      </w:pPr>
      <w:r>
        <w:rPr>
          <w:rFonts w:hint="eastAsia"/>
          <w:b/>
          <w:sz w:val="24"/>
          <w:szCs w:val="24"/>
        </w:rPr>
        <w:t>使用钢笔工具</w:t>
      </w:r>
      <w:r w:rsidR="002537D1">
        <w:rPr>
          <w:rFonts w:hint="eastAsia"/>
          <w:b/>
          <w:sz w:val="24"/>
          <w:szCs w:val="24"/>
        </w:rPr>
        <w:t>抠图比使用魔棒工具或者快速选择工具好，不过需要非常有耐心</w:t>
      </w:r>
    </w:p>
    <w:p w:rsidR="002537D1" w:rsidRDefault="002537D1" w:rsidP="002F6C3C">
      <w:pPr>
        <w:rPr>
          <w:b/>
          <w:sz w:val="24"/>
          <w:szCs w:val="24"/>
        </w:rPr>
      </w:pPr>
      <w:r>
        <w:rPr>
          <w:rFonts w:hint="eastAsia"/>
          <w:b/>
          <w:sz w:val="24"/>
          <w:szCs w:val="24"/>
        </w:rPr>
        <w:t>如果需要做得比较精细，最好把图片放大再来操作</w:t>
      </w:r>
      <w:r w:rsidR="006D4B49">
        <w:rPr>
          <w:rFonts w:hint="eastAsia"/>
          <w:b/>
          <w:sz w:val="24"/>
          <w:szCs w:val="24"/>
        </w:rPr>
        <w:t>，放大到如下的效果：</w:t>
      </w:r>
    </w:p>
    <w:tbl>
      <w:tblPr>
        <w:tblStyle w:val="a3"/>
        <w:tblW w:w="0" w:type="auto"/>
        <w:tblLook w:val="04A0" w:firstRow="1" w:lastRow="0" w:firstColumn="1" w:lastColumn="0" w:noHBand="0" w:noVBand="1"/>
      </w:tblPr>
      <w:tblGrid>
        <w:gridCol w:w="8296"/>
      </w:tblGrid>
      <w:tr w:rsidR="006D4B49" w:rsidTr="006D4B49">
        <w:tc>
          <w:tcPr>
            <w:tcW w:w="8296" w:type="dxa"/>
          </w:tcPr>
          <w:p w:rsidR="006D4B49" w:rsidRDefault="006D4B49" w:rsidP="002F6C3C">
            <w:pPr>
              <w:rPr>
                <w:b/>
                <w:sz w:val="24"/>
                <w:szCs w:val="24"/>
              </w:rPr>
            </w:pPr>
            <w:r>
              <w:rPr>
                <w:noProof/>
              </w:rPr>
              <w:drawing>
                <wp:inline distT="0" distB="0" distL="0" distR="0" wp14:anchorId="0F5DC872" wp14:editId="0F81EDBB">
                  <wp:extent cx="12392025" cy="78486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92025" cy="7848600"/>
                          </a:xfrm>
                          <a:prstGeom prst="rect">
                            <a:avLst/>
                          </a:prstGeom>
                        </pic:spPr>
                      </pic:pic>
                    </a:graphicData>
                  </a:graphic>
                </wp:inline>
              </w:drawing>
            </w:r>
          </w:p>
        </w:tc>
      </w:tr>
    </w:tbl>
    <w:p w:rsidR="006D4B49" w:rsidRDefault="005D07BC" w:rsidP="002F6C3C">
      <w:pPr>
        <w:rPr>
          <w:b/>
          <w:sz w:val="24"/>
          <w:szCs w:val="24"/>
        </w:rPr>
      </w:pPr>
      <w:r>
        <w:rPr>
          <w:rFonts w:hint="eastAsia"/>
          <w:b/>
          <w:sz w:val="24"/>
          <w:szCs w:val="24"/>
        </w:rPr>
        <w:t>抠图的时候，钢笔工具的点要尽量往里收，</w:t>
      </w:r>
      <w:r w:rsidR="001744C5">
        <w:rPr>
          <w:rFonts w:hint="eastAsia"/>
          <w:b/>
          <w:sz w:val="24"/>
          <w:szCs w:val="24"/>
        </w:rPr>
        <w:t>画到柱体的内侧边缘。</w:t>
      </w:r>
      <w:r>
        <w:rPr>
          <w:rFonts w:hint="eastAsia"/>
          <w:b/>
          <w:sz w:val="24"/>
          <w:szCs w:val="24"/>
        </w:rPr>
        <w:t>这样子抠图效果才好</w:t>
      </w:r>
      <w:r w:rsidR="00BC4F90">
        <w:rPr>
          <w:rFonts w:hint="eastAsia"/>
          <w:b/>
          <w:sz w:val="24"/>
          <w:szCs w:val="24"/>
        </w:rPr>
        <w:t>，路径制作完成后，来路径面板进行编辑和应用，</w:t>
      </w:r>
      <w:r w:rsidR="003E2550">
        <w:rPr>
          <w:rFonts w:hint="eastAsia"/>
          <w:b/>
          <w:sz w:val="24"/>
          <w:szCs w:val="24"/>
        </w:rPr>
        <w:t>注意此时是临时路径</w:t>
      </w:r>
      <w:r w:rsidR="00BC4F90">
        <w:rPr>
          <w:rFonts w:hint="eastAsia"/>
          <w:b/>
          <w:sz w:val="24"/>
          <w:szCs w:val="24"/>
        </w:rPr>
        <w:t>。</w:t>
      </w:r>
    </w:p>
    <w:p w:rsidR="00BC4F90" w:rsidRDefault="00BC4F90" w:rsidP="002F6C3C">
      <w:pPr>
        <w:rPr>
          <w:b/>
          <w:sz w:val="24"/>
          <w:szCs w:val="24"/>
        </w:rPr>
      </w:pPr>
      <w:r>
        <w:rPr>
          <w:rFonts w:hint="eastAsia"/>
          <w:b/>
          <w:sz w:val="24"/>
          <w:szCs w:val="24"/>
        </w:rPr>
        <w:t>可以把这个临时路径拖拽到新建路径按钮上，这样子临时路径就会变为永久路径。</w:t>
      </w:r>
      <w:r w:rsidR="00DF603A">
        <w:rPr>
          <w:rFonts w:hint="eastAsia"/>
          <w:b/>
          <w:sz w:val="24"/>
          <w:szCs w:val="24"/>
        </w:rPr>
        <w:t>这个永久路径可以保存到psd文件里面的。</w:t>
      </w:r>
    </w:p>
    <w:p w:rsidR="00DF603A" w:rsidRDefault="00DF603A" w:rsidP="002F6C3C">
      <w:pPr>
        <w:rPr>
          <w:b/>
          <w:sz w:val="24"/>
          <w:szCs w:val="24"/>
        </w:rPr>
      </w:pPr>
      <w:r>
        <w:rPr>
          <w:rFonts w:hint="eastAsia"/>
          <w:b/>
          <w:sz w:val="24"/>
          <w:szCs w:val="24"/>
        </w:rPr>
        <w:t>现在，选中这个永久路径，在图层面板中新建一个图层，点击链接面板的“用前景色填充路径”</w:t>
      </w:r>
      <w:r w:rsidR="00234671">
        <w:rPr>
          <w:rFonts w:hint="eastAsia"/>
          <w:b/>
          <w:sz w:val="24"/>
          <w:szCs w:val="24"/>
        </w:rPr>
        <w:t>，就可以填充路径</w:t>
      </w:r>
    </w:p>
    <w:tbl>
      <w:tblPr>
        <w:tblStyle w:val="a3"/>
        <w:tblW w:w="21713" w:type="dxa"/>
        <w:tblLook w:val="04A0" w:firstRow="1" w:lastRow="0" w:firstColumn="1" w:lastColumn="0" w:noHBand="0" w:noVBand="1"/>
      </w:tblPr>
      <w:tblGrid>
        <w:gridCol w:w="21713"/>
      </w:tblGrid>
      <w:tr w:rsidR="00234671" w:rsidTr="002236E5">
        <w:trPr>
          <w:trHeight w:val="28796"/>
        </w:trPr>
        <w:tc>
          <w:tcPr>
            <w:tcW w:w="21713" w:type="dxa"/>
          </w:tcPr>
          <w:p w:rsidR="00234671" w:rsidRDefault="002236E5" w:rsidP="002F6C3C">
            <w:pPr>
              <w:rPr>
                <w:b/>
                <w:sz w:val="24"/>
                <w:szCs w:val="24"/>
              </w:rPr>
            </w:pPr>
            <w:r>
              <w:object w:dxaOrig="15528" w:dyaOrig="4438">
                <v:shape id="_x0000_i1026" type="#_x0000_t75" style="width:867pt;height:1473.6pt" o:ole="">
                  <v:imagedata r:id="rId22" o:title=""/>
                </v:shape>
                <o:OLEObject Type="Embed" ProgID="PBrush" ShapeID="_x0000_i1026" DrawAspect="Content" ObjectID="_1723371125" r:id="rId23"/>
              </w:object>
            </w:r>
          </w:p>
        </w:tc>
      </w:tr>
    </w:tbl>
    <w:p w:rsidR="00234671" w:rsidRDefault="00234671" w:rsidP="002F6C3C">
      <w:pPr>
        <w:rPr>
          <w:b/>
          <w:sz w:val="24"/>
          <w:szCs w:val="24"/>
        </w:rPr>
      </w:pPr>
    </w:p>
    <w:p w:rsidR="002236E5" w:rsidRDefault="002236E5" w:rsidP="002F6C3C">
      <w:pPr>
        <w:rPr>
          <w:b/>
          <w:sz w:val="24"/>
          <w:szCs w:val="24"/>
        </w:rPr>
      </w:pPr>
      <w:r>
        <w:rPr>
          <w:rFonts w:hint="eastAsia"/>
          <w:b/>
          <w:sz w:val="24"/>
          <w:szCs w:val="24"/>
        </w:rPr>
        <w:t>路径描边，充分利用画笔类的工具</w:t>
      </w:r>
    </w:p>
    <w:tbl>
      <w:tblPr>
        <w:tblStyle w:val="a3"/>
        <w:tblW w:w="0" w:type="auto"/>
        <w:tblLook w:val="04A0" w:firstRow="1" w:lastRow="0" w:firstColumn="1" w:lastColumn="0" w:noHBand="0" w:noVBand="1"/>
      </w:tblPr>
      <w:tblGrid>
        <w:gridCol w:w="8296"/>
      </w:tblGrid>
      <w:tr w:rsidR="002236E5" w:rsidTr="002236E5">
        <w:tc>
          <w:tcPr>
            <w:tcW w:w="8296" w:type="dxa"/>
          </w:tcPr>
          <w:p w:rsidR="002236E5" w:rsidRDefault="002236E5" w:rsidP="002F6C3C">
            <w:pPr>
              <w:rPr>
                <w:b/>
                <w:sz w:val="24"/>
                <w:szCs w:val="24"/>
              </w:rPr>
            </w:pPr>
            <w:r>
              <w:object w:dxaOrig="13776" w:dyaOrig="7104">
                <v:shape id="_x0000_i1027" type="#_x0000_t75" style="width:688.8pt;height:355.2pt" o:ole="">
                  <v:imagedata r:id="rId24" o:title=""/>
                </v:shape>
                <o:OLEObject Type="Embed" ProgID="PBrush" ShapeID="_x0000_i1027" DrawAspect="Content" ObjectID="_1723371126" r:id="rId25"/>
              </w:object>
            </w:r>
          </w:p>
        </w:tc>
      </w:tr>
    </w:tbl>
    <w:p w:rsidR="002236E5" w:rsidRDefault="002236E5" w:rsidP="002F6C3C">
      <w:pPr>
        <w:rPr>
          <w:b/>
          <w:sz w:val="24"/>
          <w:szCs w:val="24"/>
        </w:rPr>
      </w:pPr>
    </w:p>
    <w:p w:rsidR="00A237F2" w:rsidRDefault="00A237F2" w:rsidP="002F6C3C">
      <w:pPr>
        <w:rPr>
          <w:b/>
          <w:sz w:val="24"/>
          <w:szCs w:val="24"/>
        </w:rPr>
      </w:pPr>
      <w:r>
        <w:rPr>
          <w:rFonts w:hint="eastAsia"/>
          <w:b/>
          <w:sz w:val="24"/>
          <w:szCs w:val="24"/>
        </w:rPr>
        <w:t>选区变为工作路径，会要求输入一个容差值，通过容差会有一定的变形，路径会精简锚点。</w:t>
      </w:r>
    </w:p>
    <w:p w:rsidR="00A237F2" w:rsidRDefault="00A237F2" w:rsidP="002F6C3C">
      <w:pPr>
        <w:rPr>
          <w:b/>
          <w:sz w:val="24"/>
          <w:szCs w:val="24"/>
        </w:rPr>
      </w:pPr>
      <w:r>
        <w:rPr>
          <w:rFonts w:hint="eastAsia"/>
          <w:b/>
          <w:sz w:val="24"/>
          <w:szCs w:val="24"/>
        </w:rPr>
        <w:t>矢量蒙版功能：</w:t>
      </w:r>
      <w:r w:rsidR="00986D19">
        <w:rPr>
          <w:rFonts w:hint="eastAsia"/>
          <w:b/>
          <w:sz w:val="24"/>
          <w:szCs w:val="24"/>
        </w:rPr>
        <w:t>是最无损，最科学的蒙版方法</w:t>
      </w:r>
    </w:p>
    <w:p w:rsidR="00A237F2" w:rsidRDefault="002B4E63" w:rsidP="002F6C3C">
      <w:pPr>
        <w:rPr>
          <w:b/>
          <w:sz w:val="24"/>
          <w:szCs w:val="24"/>
        </w:rPr>
      </w:pPr>
      <w:r>
        <w:rPr>
          <w:rFonts w:hint="eastAsia"/>
          <w:b/>
          <w:sz w:val="24"/>
          <w:szCs w:val="24"/>
        </w:rPr>
        <w:t>打开矢量蒙版</w:t>
      </w:r>
      <w:r w:rsidR="00AA4DA5">
        <w:rPr>
          <w:rFonts w:hint="eastAsia"/>
          <w:b/>
          <w:sz w:val="24"/>
          <w:szCs w:val="24"/>
        </w:rPr>
        <w:t>：</w:t>
      </w:r>
    </w:p>
    <w:tbl>
      <w:tblPr>
        <w:tblStyle w:val="a3"/>
        <w:tblW w:w="0" w:type="auto"/>
        <w:tblLook w:val="04A0" w:firstRow="1" w:lastRow="0" w:firstColumn="1" w:lastColumn="0" w:noHBand="0" w:noVBand="1"/>
      </w:tblPr>
      <w:tblGrid>
        <w:gridCol w:w="8296"/>
      </w:tblGrid>
      <w:tr w:rsidR="00AA4DA5" w:rsidTr="00AA4DA5">
        <w:tc>
          <w:tcPr>
            <w:tcW w:w="8296" w:type="dxa"/>
          </w:tcPr>
          <w:p w:rsidR="00AA4DA5" w:rsidRDefault="00AA4DA5" w:rsidP="002F6C3C">
            <w:pPr>
              <w:rPr>
                <w:b/>
                <w:sz w:val="24"/>
                <w:szCs w:val="24"/>
              </w:rPr>
            </w:pPr>
            <w:r>
              <w:rPr>
                <w:noProof/>
              </w:rPr>
              <w:drawing>
                <wp:inline distT="0" distB="0" distL="0" distR="0" wp14:anchorId="30B4D1E2" wp14:editId="480FBB15">
                  <wp:extent cx="12906375" cy="79724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06375" cy="7972425"/>
                          </a:xfrm>
                          <a:prstGeom prst="rect">
                            <a:avLst/>
                          </a:prstGeom>
                        </pic:spPr>
                      </pic:pic>
                    </a:graphicData>
                  </a:graphic>
                </wp:inline>
              </w:drawing>
            </w:r>
          </w:p>
        </w:tc>
      </w:tr>
    </w:tbl>
    <w:p w:rsidR="00AA4DA5" w:rsidRDefault="00AA4DA5" w:rsidP="002F6C3C">
      <w:pPr>
        <w:rPr>
          <w:b/>
          <w:sz w:val="24"/>
          <w:szCs w:val="24"/>
        </w:rPr>
      </w:pPr>
      <w:r>
        <w:rPr>
          <w:rFonts w:hint="eastAsia"/>
          <w:b/>
          <w:sz w:val="24"/>
          <w:szCs w:val="24"/>
        </w:rPr>
        <w:t>矢量蒙版只能使用矢量工具来编辑</w:t>
      </w:r>
    </w:p>
    <w:tbl>
      <w:tblPr>
        <w:tblStyle w:val="a3"/>
        <w:tblW w:w="0" w:type="auto"/>
        <w:tblLook w:val="04A0" w:firstRow="1" w:lastRow="0" w:firstColumn="1" w:lastColumn="0" w:noHBand="0" w:noVBand="1"/>
      </w:tblPr>
      <w:tblGrid>
        <w:gridCol w:w="8296"/>
      </w:tblGrid>
      <w:tr w:rsidR="00AA4DA5" w:rsidTr="00AA4DA5">
        <w:tc>
          <w:tcPr>
            <w:tcW w:w="8296" w:type="dxa"/>
          </w:tcPr>
          <w:p w:rsidR="00AA4DA5" w:rsidRDefault="00AA4DA5" w:rsidP="002F6C3C">
            <w:pPr>
              <w:rPr>
                <w:b/>
                <w:sz w:val="24"/>
                <w:szCs w:val="24"/>
              </w:rPr>
            </w:pPr>
            <w:r>
              <w:rPr>
                <w:noProof/>
              </w:rPr>
              <w:drawing>
                <wp:inline distT="0" distB="0" distL="0" distR="0" wp14:anchorId="04C1DE53" wp14:editId="22C1D2EF">
                  <wp:extent cx="11384280" cy="5935980"/>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88407" cy="5938132"/>
                          </a:xfrm>
                          <a:prstGeom prst="rect">
                            <a:avLst/>
                          </a:prstGeom>
                        </pic:spPr>
                      </pic:pic>
                    </a:graphicData>
                  </a:graphic>
                </wp:inline>
              </w:drawing>
            </w:r>
          </w:p>
        </w:tc>
      </w:tr>
    </w:tbl>
    <w:p w:rsidR="00AA4DA5" w:rsidRDefault="00AA4DA5" w:rsidP="002F6C3C">
      <w:pPr>
        <w:rPr>
          <w:b/>
          <w:sz w:val="24"/>
          <w:szCs w:val="24"/>
        </w:rPr>
      </w:pPr>
      <w:r>
        <w:rPr>
          <w:rFonts w:hint="eastAsia"/>
          <w:b/>
          <w:sz w:val="24"/>
          <w:szCs w:val="24"/>
        </w:rPr>
        <w:t>矢量蒙版编译精准，适合边缘清晰的数学图形</w:t>
      </w:r>
    </w:p>
    <w:p w:rsidR="00100B65" w:rsidRDefault="00100B65" w:rsidP="002F6C3C">
      <w:pPr>
        <w:rPr>
          <w:b/>
          <w:sz w:val="24"/>
          <w:szCs w:val="24"/>
        </w:rPr>
      </w:pPr>
      <w:r>
        <w:rPr>
          <w:rFonts w:hint="eastAsia"/>
          <w:b/>
          <w:sz w:val="24"/>
          <w:szCs w:val="24"/>
        </w:rPr>
        <w:t>矢量蒙版的使用方式和图层蒙版类似，按shift可以停用蒙版，再按一下有可以启用蒙版。</w:t>
      </w:r>
    </w:p>
    <w:p w:rsidR="00B2378E" w:rsidRDefault="00B2378E" w:rsidP="002F6C3C">
      <w:pPr>
        <w:rPr>
          <w:b/>
          <w:sz w:val="24"/>
          <w:szCs w:val="24"/>
        </w:rPr>
      </w:pPr>
      <w:r>
        <w:rPr>
          <w:rFonts w:hint="eastAsia"/>
          <w:b/>
          <w:sz w:val="24"/>
          <w:szCs w:val="24"/>
        </w:rPr>
        <w:t>矢量蒙版可以转换为图层蒙版。</w:t>
      </w:r>
    </w:p>
    <w:tbl>
      <w:tblPr>
        <w:tblStyle w:val="a3"/>
        <w:tblW w:w="0" w:type="auto"/>
        <w:tblLook w:val="04A0" w:firstRow="1" w:lastRow="0" w:firstColumn="1" w:lastColumn="0" w:noHBand="0" w:noVBand="1"/>
      </w:tblPr>
      <w:tblGrid>
        <w:gridCol w:w="8296"/>
      </w:tblGrid>
      <w:tr w:rsidR="00382D2D" w:rsidTr="00382D2D">
        <w:tc>
          <w:tcPr>
            <w:tcW w:w="8296" w:type="dxa"/>
          </w:tcPr>
          <w:p w:rsidR="00382D2D" w:rsidRDefault="00382D2D" w:rsidP="002F6C3C">
            <w:pPr>
              <w:rPr>
                <w:b/>
                <w:sz w:val="24"/>
                <w:szCs w:val="24"/>
              </w:rPr>
            </w:pPr>
            <w:r>
              <w:object w:dxaOrig="10212" w:dyaOrig="10992">
                <v:shape id="_x0000_i1028" type="#_x0000_t75" style="width:510.6pt;height:549.6pt" o:ole="">
                  <v:imagedata r:id="rId28" o:title=""/>
                </v:shape>
                <o:OLEObject Type="Embed" ProgID="PBrush" ShapeID="_x0000_i1028" DrawAspect="Content" ObjectID="_1723371127" r:id="rId29"/>
              </w:object>
            </w:r>
          </w:p>
        </w:tc>
      </w:tr>
    </w:tbl>
    <w:p w:rsidR="00382D2D" w:rsidRDefault="00CD0626" w:rsidP="002F6C3C">
      <w:pPr>
        <w:rPr>
          <w:b/>
          <w:sz w:val="24"/>
          <w:szCs w:val="24"/>
        </w:rPr>
      </w:pPr>
      <w:r>
        <w:rPr>
          <w:rFonts w:hint="eastAsia"/>
          <w:b/>
          <w:sz w:val="24"/>
          <w:szCs w:val="24"/>
        </w:rPr>
        <w:t>转换为图层蒙版后就可以使用画笔工具做一下像素的操作，实现一些诸如羽化等等的效果</w:t>
      </w:r>
    </w:p>
    <w:tbl>
      <w:tblPr>
        <w:tblStyle w:val="a3"/>
        <w:tblW w:w="0" w:type="auto"/>
        <w:tblLook w:val="04A0" w:firstRow="1" w:lastRow="0" w:firstColumn="1" w:lastColumn="0" w:noHBand="0" w:noVBand="1"/>
      </w:tblPr>
      <w:tblGrid>
        <w:gridCol w:w="8296"/>
      </w:tblGrid>
      <w:tr w:rsidR="00CD0626" w:rsidTr="00CD0626">
        <w:tc>
          <w:tcPr>
            <w:tcW w:w="8296" w:type="dxa"/>
          </w:tcPr>
          <w:p w:rsidR="00CD0626" w:rsidRDefault="00CD0626" w:rsidP="002F6C3C">
            <w:pPr>
              <w:rPr>
                <w:b/>
                <w:sz w:val="24"/>
                <w:szCs w:val="24"/>
              </w:rPr>
            </w:pPr>
            <w:r>
              <w:object w:dxaOrig="12252" w:dyaOrig="6144">
                <v:shape id="_x0000_i1029" type="#_x0000_t75" style="width:612.6pt;height:307.2pt" o:ole="">
                  <v:imagedata r:id="rId30" o:title=""/>
                </v:shape>
                <o:OLEObject Type="Embed" ProgID="PBrush" ShapeID="_x0000_i1029" DrawAspect="Content" ObjectID="_1723371128" r:id="rId31"/>
              </w:object>
            </w:r>
          </w:p>
        </w:tc>
      </w:tr>
    </w:tbl>
    <w:p w:rsidR="00CD0626" w:rsidRDefault="00CD0626" w:rsidP="002F6C3C">
      <w:pPr>
        <w:rPr>
          <w:b/>
          <w:sz w:val="24"/>
          <w:szCs w:val="24"/>
        </w:rPr>
      </w:pPr>
    </w:p>
    <w:p w:rsidR="00B54255" w:rsidRDefault="00B54255" w:rsidP="002F6C3C">
      <w:pPr>
        <w:rPr>
          <w:b/>
          <w:sz w:val="24"/>
          <w:szCs w:val="24"/>
        </w:rPr>
      </w:pPr>
      <w:r>
        <w:rPr>
          <w:rFonts w:hint="eastAsia"/>
          <w:b/>
          <w:sz w:val="24"/>
          <w:szCs w:val="24"/>
        </w:rPr>
        <w:t>创建矢量蒙版的另外一种方式</w:t>
      </w:r>
    </w:p>
    <w:tbl>
      <w:tblPr>
        <w:tblStyle w:val="a3"/>
        <w:tblW w:w="0" w:type="auto"/>
        <w:tblLook w:val="04A0" w:firstRow="1" w:lastRow="0" w:firstColumn="1" w:lastColumn="0" w:noHBand="0" w:noVBand="1"/>
      </w:tblPr>
      <w:tblGrid>
        <w:gridCol w:w="8296"/>
      </w:tblGrid>
      <w:tr w:rsidR="00B54255" w:rsidTr="00B54255">
        <w:tc>
          <w:tcPr>
            <w:tcW w:w="8296" w:type="dxa"/>
          </w:tcPr>
          <w:p w:rsidR="00B54255" w:rsidRDefault="00B54255" w:rsidP="002F6C3C">
            <w:pPr>
              <w:rPr>
                <w:b/>
                <w:sz w:val="24"/>
                <w:szCs w:val="24"/>
              </w:rPr>
            </w:pPr>
            <w:r>
              <w:rPr>
                <w:noProof/>
              </w:rPr>
              <w:drawing>
                <wp:inline distT="0" distB="0" distL="0" distR="0" wp14:anchorId="349CA81B" wp14:editId="7758577B">
                  <wp:extent cx="8258175" cy="61341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58175" cy="6134100"/>
                          </a:xfrm>
                          <a:prstGeom prst="rect">
                            <a:avLst/>
                          </a:prstGeom>
                        </pic:spPr>
                      </pic:pic>
                    </a:graphicData>
                  </a:graphic>
                </wp:inline>
              </w:drawing>
            </w:r>
          </w:p>
        </w:tc>
      </w:tr>
    </w:tbl>
    <w:p w:rsidR="00B54255" w:rsidRDefault="00B54255" w:rsidP="002F6C3C">
      <w:pPr>
        <w:rPr>
          <w:b/>
          <w:sz w:val="24"/>
          <w:szCs w:val="24"/>
        </w:rPr>
      </w:pPr>
    </w:p>
    <w:tbl>
      <w:tblPr>
        <w:tblStyle w:val="a3"/>
        <w:tblW w:w="0" w:type="auto"/>
        <w:tblLook w:val="04A0" w:firstRow="1" w:lastRow="0" w:firstColumn="1" w:lastColumn="0" w:noHBand="0" w:noVBand="1"/>
      </w:tblPr>
      <w:tblGrid>
        <w:gridCol w:w="8296"/>
      </w:tblGrid>
      <w:tr w:rsidR="002F30BD" w:rsidTr="002F30BD">
        <w:tc>
          <w:tcPr>
            <w:tcW w:w="8296" w:type="dxa"/>
          </w:tcPr>
          <w:p w:rsidR="002F30BD" w:rsidRDefault="002F30BD" w:rsidP="002F6C3C">
            <w:pPr>
              <w:rPr>
                <w:b/>
                <w:sz w:val="24"/>
                <w:szCs w:val="24"/>
              </w:rPr>
            </w:pPr>
            <w:r>
              <w:rPr>
                <w:noProof/>
              </w:rPr>
              <w:drawing>
                <wp:inline distT="0" distB="0" distL="0" distR="0" wp14:anchorId="1336CBC0" wp14:editId="233CB580">
                  <wp:extent cx="8724900" cy="3867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724900" cy="3867150"/>
                          </a:xfrm>
                          <a:prstGeom prst="rect">
                            <a:avLst/>
                          </a:prstGeom>
                        </pic:spPr>
                      </pic:pic>
                    </a:graphicData>
                  </a:graphic>
                </wp:inline>
              </w:drawing>
            </w:r>
          </w:p>
        </w:tc>
      </w:tr>
    </w:tbl>
    <w:p w:rsidR="002F30BD" w:rsidRDefault="00F66688" w:rsidP="002F6C3C">
      <w:pPr>
        <w:rPr>
          <w:b/>
          <w:sz w:val="24"/>
          <w:szCs w:val="24"/>
        </w:rPr>
      </w:pPr>
      <w:r>
        <w:rPr>
          <w:rFonts w:hint="eastAsia"/>
          <w:b/>
          <w:sz w:val="24"/>
          <w:szCs w:val="24"/>
        </w:rPr>
        <w:t>另外，点击图层蒙版的蒙版按钮一次，创建一个图层蒙版，再点击一次，就可以创建矢量蒙版。</w:t>
      </w:r>
    </w:p>
    <w:p w:rsidR="00F66688" w:rsidRDefault="00F66688" w:rsidP="002F6C3C">
      <w:pPr>
        <w:rPr>
          <w:b/>
          <w:sz w:val="24"/>
          <w:szCs w:val="24"/>
        </w:rPr>
      </w:pPr>
      <w:r>
        <w:rPr>
          <w:rFonts w:hint="eastAsia"/>
          <w:b/>
          <w:sz w:val="24"/>
          <w:szCs w:val="24"/>
        </w:rPr>
        <w:t>一个图层可以同时有图层蒙版和矢量蒙版</w:t>
      </w:r>
    </w:p>
    <w:p w:rsidR="00192523" w:rsidRDefault="00192523" w:rsidP="002F6C3C">
      <w:pPr>
        <w:rPr>
          <w:b/>
          <w:sz w:val="24"/>
          <w:szCs w:val="24"/>
        </w:rPr>
      </w:pPr>
    </w:p>
    <w:tbl>
      <w:tblPr>
        <w:tblStyle w:val="a3"/>
        <w:tblW w:w="0" w:type="auto"/>
        <w:tblLook w:val="04A0" w:firstRow="1" w:lastRow="0" w:firstColumn="1" w:lastColumn="0" w:noHBand="0" w:noVBand="1"/>
      </w:tblPr>
      <w:tblGrid>
        <w:gridCol w:w="8296"/>
      </w:tblGrid>
      <w:tr w:rsidR="00F66688" w:rsidTr="00F51014">
        <w:tc>
          <w:tcPr>
            <w:tcW w:w="8296" w:type="dxa"/>
          </w:tcPr>
          <w:p w:rsidR="00F66688" w:rsidRDefault="00F51014" w:rsidP="002F6C3C">
            <w:pPr>
              <w:rPr>
                <w:b/>
                <w:sz w:val="24"/>
                <w:szCs w:val="24"/>
              </w:rPr>
            </w:pPr>
            <w:r>
              <w:rPr>
                <w:noProof/>
              </w:rPr>
              <w:drawing>
                <wp:inline distT="0" distB="0" distL="0" distR="0" wp14:anchorId="0D468A25" wp14:editId="1E1D73F7">
                  <wp:extent cx="9322420" cy="4267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26322" cy="4268986"/>
                          </a:xfrm>
                          <a:prstGeom prst="rect">
                            <a:avLst/>
                          </a:prstGeom>
                        </pic:spPr>
                      </pic:pic>
                    </a:graphicData>
                  </a:graphic>
                </wp:inline>
              </w:drawing>
            </w:r>
          </w:p>
        </w:tc>
      </w:tr>
    </w:tbl>
    <w:p w:rsidR="00192523" w:rsidRDefault="00192523" w:rsidP="002F6C3C">
      <w:pPr>
        <w:rPr>
          <w:b/>
          <w:sz w:val="24"/>
          <w:szCs w:val="24"/>
        </w:rPr>
      </w:pPr>
    </w:p>
    <w:p w:rsidR="00F66688" w:rsidRDefault="00AC726D" w:rsidP="002F6C3C">
      <w:pPr>
        <w:rPr>
          <w:b/>
          <w:sz w:val="24"/>
          <w:szCs w:val="24"/>
        </w:rPr>
      </w:pPr>
      <w:r>
        <w:rPr>
          <w:rFonts w:hint="eastAsia"/>
          <w:b/>
          <w:sz w:val="24"/>
          <w:szCs w:val="24"/>
        </w:rPr>
        <w:t>矢量蒙版和图层蒙版会一起对图层起作用</w:t>
      </w:r>
      <w:r w:rsidR="00192523">
        <w:rPr>
          <w:rFonts w:hint="eastAsia"/>
          <w:b/>
          <w:sz w:val="24"/>
          <w:szCs w:val="24"/>
        </w:rPr>
        <w:t>，如，图层蒙版在黑色代表透明，使用画笔工具用黑色在汽车上面画，被画到的地方就变成透明的了。</w:t>
      </w:r>
    </w:p>
    <w:p w:rsidR="00192523" w:rsidRPr="00192523" w:rsidRDefault="00192523" w:rsidP="002F6C3C">
      <w:pPr>
        <w:rPr>
          <w:b/>
          <w:sz w:val="24"/>
          <w:szCs w:val="24"/>
        </w:rPr>
      </w:pPr>
    </w:p>
    <w:tbl>
      <w:tblPr>
        <w:tblStyle w:val="a3"/>
        <w:tblW w:w="0" w:type="auto"/>
        <w:tblLook w:val="04A0" w:firstRow="1" w:lastRow="0" w:firstColumn="1" w:lastColumn="0" w:noHBand="0" w:noVBand="1"/>
      </w:tblPr>
      <w:tblGrid>
        <w:gridCol w:w="8296"/>
      </w:tblGrid>
      <w:tr w:rsidR="00AC726D" w:rsidTr="00AC726D">
        <w:tc>
          <w:tcPr>
            <w:tcW w:w="8296" w:type="dxa"/>
          </w:tcPr>
          <w:p w:rsidR="00AC726D" w:rsidRDefault="00AC726D" w:rsidP="002F6C3C">
            <w:pPr>
              <w:rPr>
                <w:b/>
                <w:sz w:val="24"/>
                <w:szCs w:val="24"/>
              </w:rPr>
            </w:pPr>
            <w:r>
              <w:rPr>
                <w:noProof/>
              </w:rPr>
              <w:drawing>
                <wp:inline distT="0" distB="0" distL="0" distR="0" wp14:anchorId="28194E1E" wp14:editId="3092508A">
                  <wp:extent cx="11896725" cy="57816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896725" cy="5781675"/>
                          </a:xfrm>
                          <a:prstGeom prst="rect">
                            <a:avLst/>
                          </a:prstGeom>
                        </pic:spPr>
                      </pic:pic>
                    </a:graphicData>
                  </a:graphic>
                </wp:inline>
              </w:drawing>
            </w:r>
          </w:p>
        </w:tc>
      </w:tr>
    </w:tbl>
    <w:p w:rsidR="00BC4F90" w:rsidRDefault="00BC4F90" w:rsidP="002F6C3C">
      <w:pPr>
        <w:rPr>
          <w:b/>
          <w:sz w:val="24"/>
          <w:szCs w:val="24"/>
        </w:rPr>
      </w:pPr>
    </w:p>
    <w:p w:rsidR="00C63B0C" w:rsidRDefault="00C63B0C" w:rsidP="002F6C3C">
      <w:pPr>
        <w:rPr>
          <w:b/>
          <w:sz w:val="24"/>
          <w:szCs w:val="24"/>
        </w:rPr>
      </w:pPr>
    </w:p>
    <w:p w:rsidR="00E32E67" w:rsidRDefault="00E32E67" w:rsidP="002F6C3C">
      <w:pPr>
        <w:rPr>
          <w:b/>
          <w:sz w:val="24"/>
          <w:szCs w:val="24"/>
        </w:rPr>
      </w:pPr>
      <w:r>
        <w:rPr>
          <w:rFonts w:hint="eastAsia"/>
          <w:b/>
          <w:sz w:val="24"/>
          <w:szCs w:val="24"/>
        </w:rPr>
        <w:t>小技巧：</w:t>
      </w:r>
    </w:p>
    <w:p w:rsidR="00E32E67" w:rsidRDefault="00E32E67" w:rsidP="002F6C3C">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鼠标移动到路径上，当鼠标变成加号时，点击鼠标左键即可添加锚点，按ctrl键单击锚点可以转化为一个弯曲的轮廓，按alt键单击锚点可以转化为直角，在直角状态下，按alt键不放，拖拽鼠标即可转化为弯曲路径。</w:t>
      </w:r>
    </w:p>
    <w:p w:rsidR="0070123B" w:rsidRDefault="006F218D" w:rsidP="00AE318A">
      <w:pPr>
        <w:pStyle w:val="2"/>
        <w:rPr>
          <w:shd w:val="clear" w:color="auto" w:fill="FFFFFF"/>
        </w:rPr>
      </w:pPr>
      <w:r>
        <w:rPr>
          <w:rFonts w:hint="eastAsia"/>
          <w:shd w:val="clear" w:color="auto" w:fill="FFFFFF"/>
        </w:rPr>
        <w:t>钢笔工具栏的</w:t>
      </w:r>
      <w:r w:rsidR="00C63B0C">
        <w:rPr>
          <w:rFonts w:hint="eastAsia"/>
          <w:shd w:val="clear" w:color="auto" w:fill="FFFFFF"/>
        </w:rPr>
        <w:t>形状编辑工具</w:t>
      </w:r>
    </w:p>
    <w:p w:rsidR="006F218D" w:rsidRDefault="006F218D" w:rsidP="006F218D">
      <w:r>
        <w:rPr>
          <w:rFonts w:hint="eastAsia"/>
        </w:rPr>
        <w:t>作用：在现有的路径上创建一个形状图层</w:t>
      </w:r>
    </w:p>
    <w:tbl>
      <w:tblPr>
        <w:tblStyle w:val="a3"/>
        <w:tblW w:w="0" w:type="auto"/>
        <w:tblLook w:val="04A0" w:firstRow="1" w:lastRow="0" w:firstColumn="1" w:lastColumn="0" w:noHBand="0" w:noVBand="1"/>
      </w:tblPr>
      <w:tblGrid>
        <w:gridCol w:w="8296"/>
      </w:tblGrid>
      <w:tr w:rsidR="00E417B1" w:rsidTr="00E417B1">
        <w:tc>
          <w:tcPr>
            <w:tcW w:w="8296" w:type="dxa"/>
          </w:tcPr>
          <w:p w:rsidR="00E417B1" w:rsidRDefault="00E417B1" w:rsidP="006F218D">
            <w:r>
              <w:object w:dxaOrig="9840" w:dyaOrig="13992">
                <v:shape id="_x0000_i1030" type="#_x0000_t75" style="width:492pt;height:699.6pt" o:ole="">
                  <v:imagedata r:id="rId36" o:title=""/>
                </v:shape>
                <o:OLEObject Type="Embed" ProgID="PBrush" ShapeID="_x0000_i1030" DrawAspect="Content" ObjectID="_1723371129" r:id="rId37"/>
              </w:object>
            </w:r>
          </w:p>
        </w:tc>
      </w:tr>
    </w:tbl>
    <w:p w:rsidR="00E417B1" w:rsidRDefault="00E417B1" w:rsidP="006F218D"/>
    <w:p w:rsidR="006F218D" w:rsidRDefault="00E417B1" w:rsidP="006F218D">
      <w:r>
        <w:rPr>
          <w:rFonts w:hint="eastAsia"/>
        </w:rPr>
        <w:t>形状的核心还是矢量图，不过形状自带填充好描边。</w:t>
      </w:r>
    </w:p>
    <w:p w:rsidR="00E417B1" w:rsidRDefault="00E417B1" w:rsidP="006F218D">
      <w:r>
        <w:rPr>
          <w:rFonts w:hint="eastAsia"/>
        </w:rPr>
        <w:t>钢笔工具栏里面也有形状相关的工具，如填充命令和描边命令</w:t>
      </w:r>
      <w:r w:rsidR="000C35ED">
        <w:rPr>
          <w:rFonts w:hint="eastAsia"/>
        </w:rPr>
        <w:t>，点击填充命令会出现下面的颜色对话框可以修改形状的填充颜色</w:t>
      </w:r>
    </w:p>
    <w:tbl>
      <w:tblPr>
        <w:tblStyle w:val="a3"/>
        <w:tblW w:w="0" w:type="auto"/>
        <w:tblLook w:val="04A0" w:firstRow="1" w:lastRow="0" w:firstColumn="1" w:lastColumn="0" w:noHBand="0" w:noVBand="1"/>
      </w:tblPr>
      <w:tblGrid>
        <w:gridCol w:w="8296"/>
      </w:tblGrid>
      <w:tr w:rsidR="00E417B1" w:rsidTr="00E417B1">
        <w:tc>
          <w:tcPr>
            <w:tcW w:w="8296" w:type="dxa"/>
          </w:tcPr>
          <w:p w:rsidR="00E417B1" w:rsidRDefault="00E417B1" w:rsidP="006F218D">
            <w:r>
              <w:rPr>
                <w:noProof/>
              </w:rPr>
              <w:drawing>
                <wp:inline distT="0" distB="0" distL="0" distR="0" wp14:anchorId="2939007E" wp14:editId="591381D7">
                  <wp:extent cx="8161020" cy="4143520"/>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166832" cy="4146471"/>
                          </a:xfrm>
                          <a:prstGeom prst="rect">
                            <a:avLst/>
                          </a:prstGeom>
                        </pic:spPr>
                      </pic:pic>
                    </a:graphicData>
                  </a:graphic>
                </wp:inline>
              </w:drawing>
            </w:r>
          </w:p>
        </w:tc>
      </w:tr>
    </w:tbl>
    <w:p w:rsidR="00E417B1" w:rsidRPr="006F218D" w:rsidRDefault="00E417B1" w:rsidP="006F218D"/>
    <w:p w:rsidR="0070123B" w:rsidRDefault="00F94A07" w:rsidP="002F6C3C">
      <w:pPr>
        <w:rPr>
          <w:b/>
          <w:sz w:val="24"/>
          <w:szCs w:val="24"/>
        </w:rPr>
      </w:pPr>
      <w:r>
        <w:rPr>
          <w:rFonts w:hint="eastAsia"/>
          <w:b/>
          <w:sz w:val="24"/>
          <w:szCs w:val="24"/>
        </w:rPr>
        <w:t>形状工具栏有填充按钮,可以选择颜色填充或者图案填充.有描边选项,可以选择描边的颜色或者图案,也可以修改描边的宽度,可以选择描边的类型如实线、</w:t>
      </w:r>
    </w:p>
    <w:p w:rsidR="00F94A07" w:rsidRDefault="00F94A07" w:rsidP="002F6C3C">
      <w:pPr>
        <w:rPr>
          <w:b/>
          <w:sz w:val="24"/>
          <w:szCs w:val="24"/>
        </w:rPr>
      </w:pPr>
      <w:r>
        <w:rPr>
          <w:rFonts w:hint="eastAsia"/>
          <w:b/>
          <w:sz w:val="24"/>
          <w:szCs w:val="24"/>
        </w:rPr>
        <w:t>虚线或者小圆点。还可以修改形状的大小，默认绘制好一个形状后再绘制就会新建一个图层，如果想要在原图层上面进行绘制，需要点击高度文本框右边的按钮</w:t>
      </w:r>
    </w:p>
    <w:p w:rsidR="00F94A07" w:rsidRDefault="00F94A07" w:rsidP="002F6C3C">
      <w:pPr>
        <w:rPr>
          <w:b/>
          <w:sz w:val="24"/>
          <w:szCs w:val="24"/>
        </w:rPr>
      </w:pPr>
      <w:r>
        <w:rPr>
          <w:rFonts w:hint="eastAsia"/>
          <w:b/>
          <w:sz w:val="24"/>
          <w:szCs w:val="24"/>
        </w:rPr>
        <w:t>选择“合并形状”即可</w:t>
      </w:r>
    </w:p>
    <w:p w:rsidR="003D42D5" w:rsidRDefault="003D42D5" w:rsidP="002F6C3C">
      <w:pPr>
        <w:rPr>
          <w:b/>
          <w:color w:val="FF0000"/>
          <w:sz w:val="24"/>
          <w:szCs w:val="24"/>
        </w:rPr>
      </w:pPr>
      <w:r w:rsidRPr="003D42D5">
        <w:rPr>
          <w:rFonts w:hint="eastAsia"/>
          <w:b/>
          <w:color w:val="FF0000"/>
          <w:sz w:val="24"/>
          <w:szCs w:val="24"/>
        </w:rPr>
        <w:t>注意：形状可以当做普通图层使用，用途更加广泛</w:t>
      </w:r>
    </w:p>
    <w:p w:rsidR="005936D0" w:rsidRDefault="005936D0" w:rsidP="002F6C3C">
      <w:pPr>
        <w:rPr>
          <w:b/>
          <w:color w:val="000000" w:themeColor="text1"/>
          <w:sz w:val="24"/>
          <w:szCs w:val="24"/>
        </w:rPr>
      </w:pPr>
      <w:r w:rsidRPr="005936D0">
        <w:rPr>
          <w:rFonts w:hint="eastAsia"/>
          <w:b/>
          <w:color w:val="000000" w:themeColor="text1"/>
          <w:sz w:val="24"/>
          <w:szCs w:val="24"/>
        </w:rPr>
        <w:t>形状是矢量图，是无损的，</w:t>
      </w:r>
      <w:r w:rsidR="0028021D">
        <w:rPr>
          <w:rFonts w:hint="eastAsia"/>
          <w:b/>
          <w:color w:val="000000" w:themeColor="text1"/>
          <w:sz w:val="24"/>
          <w:szCs w:val="24"/>
        </w:rPr>
        <w:t>可以重复编辑。</w:t>
      </w:r>
      <w:r w:rsidRPr="005936D0">
        <w:rPr>
          <w:rFonts w:hint="eastAsia"/>
          <w:b/>
          <w:color w:val="000000" w:themeColor="text1"/>
          <w:sz w:val="24"/>
          <w:szCs w:val="24"/>
        </w:rPr>
        <w:t>更加可控空调。</w:t>
      </w:r>
    </w:p>
    <w:p w:rsidR="00A920F4" w:rsidRDefault="00A920F4" w:rsidP="002F6C3C">
      <w:pPr>
        <w:rPr>
          <w:b/>
          <w:color w:val="000000" w:themeColor="text1"/>
          <w:sz w:val="24"/>
          <w:szCs w:val="24"/>
        </w:rPr>
      </w:pPr>
      <w:r>
        <w:rPr>
          <w:rFonts w:hint="eastAsia"/>
          <w:b/>
          <w:color w:val="000000" w:themeColor="text1"/>
          <w:sz w:val="24"/>
          <w:szCs w:val="24"/>
        </w:rPr>
        <w:t>形状可以复制粘贴属性</w:t>
      </w:r>
    </w:p>
    <w:tbl>
      <w:tblPr>
        <w:tblStyle w:val="a3"/>
        <w:tblW w:w="0" w:type="auto"/>
        <w:tblLook w:val="04A0" w:firstRow="1" w:lastRow="0" w:firstColumn="1" w:lastColumn="0" w:noHBand="0" w:noVBand="1"/>
      </w:tblPr>
      <w:tblGrid>
        <w:gridCol w:w="8296"/>
      </w:tblGrid>
      <w:tr w:rsidR="00A920F4" w:rsidTr="00A920F4">
        <w:tc>
          <w:tcPr>
            <w:tcW w:w="8296" w:type="dxa"/>
          </w:tcPr>
          <w:p w:rsidR="00A920F4" w:rsidRDefault="00A920F4" w:rsidP="002F6C3C">
            <w:pPr>
              <w:rPr>
                <w:rFonts w:hint="eastAsia"/>
                <w:b/>
                <w:color w:val="000000" w:themeColor="text1"/>
                <w:sz w:val="24"/>
                <w:szCs w:val="24"/>
              </w:rPr>
            </w:pPr>
            <w:r>
              <w:rPr>
                <w:noProof/>
              </w:rPr>
              <w:drawing>
                <wp:inline distT="0" distB="0" distL="0" distR="0" wp14:anchorId="37D4F6FE" wp14:editId="1A2E686E">
                  <wp:extent cx="10331061" cy="64922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39922" cy="6497809"/>
                          </a:xfrm>
                          <a:prstGeom prst="rect">
                            <a:avLst/>
                          </a:prstGeom>
                        </pic:spPr>
                      </pic:pic>
                    </a:graphicData>
                  </a:graphic>
                </wp:inline>
              </w:drawing>
            </w:r>
          </w:p>
        </w:tc>
      </w:tr>
    </w:tbl>
    <w:p w:rsidR="00A920F4" w:rsidRPr="00A920F4" w:rsidRDefault="00A920F4" w:rsidP="002F6C3C">
      <w:pPr>
        <w:rPr>
          <w:rFonts w:hint="eastAsia"/>
          <w:b/>
          <w:color w:val="7030A0"/>
          <w:sz w:val="24"/>
          <w:szCs w:val="24"/>
        </w:rPr>
      </w:pPr>
      <w:r w:rsidRPr="00A920F4">
        <w:rPr>
          <w:rFonts w:hint="eastAsia"/>
          <w:b/>
          <w:color w:val="7030A0"/>
          <w:sz w:val="24"/>
          <w:szCs w:val="24"/>
        </w:rPr>
        <w:t>复制形状属性指的是它的填充，描边等等</w:t>
      </w:r>
    </w:p>
    <w:p w:rsidR="005936D0" w:rsidRDefault="008309F2" w:rsidP="002F6C3C">
      <w:pPr>
        <w:rPr>
          <w:b/>
          <w:color w:val="000000" w:themeColor="text1"/>
          <w:sz w:val="24"/>
          <w:szCs w:val="24"/>
        </w:rPr>
      </w:pPr>
      <w:r>
        <w:rPr>
          <w:rFonts w:hint="eastAsia"/>
          <w:b/>
          <w:color w:val="000000" w:themeColor="text1"/>
          <w:sz w:val="24"/>
          <w:szCs w:val="24"/>
        </w:rPr>
        <w:t>注意：用钢笔工具很绘制标准的数学形状。这时候就需要使用形状工具组</w:t>
      </w:r>
    </w:p>
    <w:tbl>
      <w:tblPr>
        <w:tblStyle w:val="a3"/>
        <w:tblW w:w="0" w:type="auto"/>
        <w:tblLook w:val="04A0" w:firstRow="1" w:lastRow="0" w:firstColumn="1" w:lastColumn="0" w:noHBand="0" w:noVBand="1"/>
      </w:tblPr>
      <w:tblGrid>
        <w:gridCol w:w="8296"/>
      </w:tblGrid>
      <w:tr w:rsidR="008309F2" w:rsidTr="008309F2">
        <w:tc>
          <w:tcPr>
            <w:tcW w:w="8296" w:type="dxa"/>
          </w:tcPr>
          <w:p w:rsidR="008309F2" w:rsidRDefault="008309F2" w:rsidP="002F6C3C">
            <w:pPr>
              <w:rPr>
                <w:rFonts w:hint="eastAsia"/>
                <w:b/>
                <w:color w:val="000000" w:themeColor="text1"/>
                <w:sz w:val="24"/>
                <w:szCs w:val="24"/>
              </w:rPr>
            </w:pPr>
            <w:r>
              <w:rPr>
                <w:noProof/>
              </w:rPr>
              <w:drawing>
                <wp:inline distT="0" distB="0" distL="0" distR="0" wp14:anchorId="42B223A4" wp14:editId="3A13C34F">
                  <wp:extent cx="3819525" cy="52482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9525" cy="5248275"/>
                          </a:xfrm>
                          <a:prstGeom prst="rect">
                            <a:avLst/>
                          </a:prstGeom>
                        </pic:spPr>
                      </pic:pic>
                    </a:graphicData>
                  </a:graphic>
                </wp:inline>
              </w:drawing>
            </w:r>
          </w:p>
        </w:tc>
      </w:tr>
    </w:tbl>
    <w:p w:rsidR="00BA0954" w:rsidRDefault="00BA0954" w:rsidP="002F6C3C">
      <w:pPr>
        <w:rPr>
          <w:noProof/>
        </w:rPr>
      </w:pPr>
    </w:p>
    <w:p w:rsidR="008309F2" w:rsidRDefault="00BA0954" w:rsidP="002F6C3C">
      <w:pPr>
        <w:rPr>
          <w:b/>
          <w:noProof/>
        </w:rPr>
      </w:pPr>
      <w:r w:rsidRPr="00BA0954">
        <w:rPr>
          <w:rFonts w:hint="eastAsia"/>
          <w:b/>
          <w:noProof/>
        </w:rPr>
        <w:t>一般来说，制作logo图标最好使用矢量工具如形状来做，这样子更加空调可控，非常方便</w:t>
      </w:r>
    </w:p>
    <w:p w:rsidR="00BA0954" w:rsidRDefault="00BA0954" w:rsidP="002F6C3C">
      <w:pPr>
        <w:rPr>
          <w:b/>
          <w:noProof/>
        </w:rPr>
      </w:pPr>
      <w:r>
        <w:rPr>
          <w:rFonts w:hint="eastAsia"/>
          <w:b/>
          <w:noProof/>
        </w:rPr>
        <w:t>形状工具组的多边形工具可以画任意边数的多边形，上面的工具栏有一个设置按钮，可以有选项绘制五角星。</w:t>
      </w:r>
    </w:p>
    <w:tbl>
      <w:tblPr>
        <w:tblStyle w:val="a3"/>
        <w:tblW w:w="0" w:type="auto"/>
        <w:tblLook w:val="04A0" w:firstRow="1" w:lastRow="0" w:firstColumn="1" w:lastColumn="0" w:noHBand="0" w:noVBand="1"/>
      </w:tblPr>
      <w:tblGrid>
        <w:gridCol w:w="8296"/>
      </w:tblGrid>
      <w:tr w:rsidR="00BA0954" w:rsidTr="00BA0954">
        <w:tc>
          <w:tcPr>
            <w:tcW w:w="8296" w:type="dxa"/>
          </w:tcPr>
          <w:p w:rsidR="00BA0954" w:rsidRDefault="00BA0954" w:rsidP="002F6C3C">
            <w:pPr>
              <w:rPr>
                <w:rFonts w:hint="eastAsia"/>
                <w:b/>
                <w:noProof/>
              </w:rPr>
            </w:pPr>
            <w:r>
              <w:rPr>
                <w:noProof/>
              </w:rPr>
              <w:drawing>
                <wp:inline distT="0" distB="0" distL="0" distR="0" wp14:anchorId="28312AD1" wp14:editId="23047922">
                  <wp:extent cx="8945880" cy="3457575"/>
                  <wp:effectExtent l="0" t="0" r="762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45880" cy="3457575"/>
                          </a:xfrm>
                          <a:prstGeom prst="rect">
                            <a:avLst/>
                          </a:prstGeom>
                        </pic:spPr>
                      </pic:pic>
                    </a:graphicData>
                  </a:graphic>
                </wp:inline>
              </w:drawing>
            </w:r>
          </w:p>
        </w:tc>
      </w:tr>
    </w:tbl>
    <w:p w:rsidR="00BA0954" w:rsidRDefault="00BA0954" w:rsidP="002F6C3C">
      <w:pPr>
        <w:rPr>
          <w:rFonts w:hint="eastAsia"/>
          <w:b/>
          <w:noProof/>
        </w:rPr>
      </w:pPr>
    </w:p>
    <w:tbl>
      <w:tblPr>
        <w:tblStyle w:val="a3"/>
        <w:tblW w:w="0" w:type="auto"/>
        <w:tblLook w:val="04A0" w:firstRow="1" w:lastRow="0" w:firstColumn="1" w:lastColumn="0" w:noHBand="0" w:noVBand="1"/>
      </w:tblPr>
      <w:tblGrid>
        <w:gridCol w:w="8296"/>
      </w:tblGrid>
      <w:tr w:rsidR="00BA0954" w:rsidTr="00BA0954">
        <w:tc>
          <w:tcPr>
            <w:tcW w:w="8296" w:type="dxa"/>
          </w:tcPr>
          <w:p w:rsidR="00BA0954" w:rsidRDefault="00BA0954" w:rsidP="002F6C3C">
            <w:pPr>
              <w:rPr>
                <w:b/>
                <w:noProof/>
              </w:rPr>
            </w:pPr>
            <w:r>
              <w:rPr>
                <w:noProof/>
              </w:rPr>
              <w:drawing>
                <wp:inline distT="0" distB="0" distL="0" distR="0" wp14:anchorId="2D6F09DE" wp14:editId="17DA65D0">
                  <wp:extent cx="8343900" cy="587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343900" cy="5876925"/>
                          </a:xfrm>
                          <a:prstGeom prst="rect">
                            <a:avLst/>
                          </a:prstGeom>
                        </pic:spPr>
                      </pic:pic>
                    </a:graphicData>
                  </a:graphic>
                </wp:inline>
              </w:drawing>
            </w:r>
          </w:p>
        </w:tc>
      </w:tr>
    </w:tbl>
    <w:p w:rsidR="00BA0954" w:rsidRDefault="00BA0954" w:rsidP="002F6C3C">
      <w:pPr>
        <w:rPr>
          <w:b/>
          <w:noProof/>
        </w:rPr>
      </w:pPr>
    </w:p>
    <w:p w:rsidR="00BA0954" w:rsidRPr="004073F1" w:rsidRDefault="004073F1" w:rsidP="002F6C3C">
      <w:pPr>
        <w:rPr>
          <w:b/>
          <w:noProof/>
          <w:color w:val="FF0000"/>
        </w:rPr>
      </w:pPr>
      <w:r w:rsidRPr="004073F1">
        <w:rPr>
          <w:rFonts w:hint="eastAsia"/>
          <w:b/>
          <w:noProof/>
          <w:color w:val="FF0000"/>
        </w:rPr>
        <w:t>注意：形状工具组是直线工具还可以画箭头</w:t>
      </w:r>
    </w:p>
    <w:tbl>
      <w:tblPr>
        <w:tblStyle w:val="a3"/>
        <w:tblW w:w="0" w:type="auto"/>
        <w:tblLook w:val="04A0" w:firstRow="1" w:lastRow="0" w:firstColumn="1" w:lastColumn="0" w:noHBand="0" w:noVBand="1"/>
      </w:tblPr>
      <w:tblGrid>
        <w:gridCol w:w="8296"/>
      </w:tblGrid>
      <w:tr w:rsidR="004073F1" w:rsidTr="004073F1">
        <w:tc>
          <w:tcPr>
            <w:tcW w:w="8296" w:type="dxa"/>
          </w:tcPr>
          <w:p w:rsidR="004073F1" w:rsidRDefault="004073F1" w:rsidP="002F6C3C">
            <w:pPr>
              <w:rPr>
                <w:rFonts w:hint="eastAsia"/>
                <w:b/>
                <w:noProof/>
              </w:rPr>
            </w:pPr>
            <w:r>
              <w:rPr>
                <w:noProof/>
              </w:rPr>
              <w:drawing>
                <wp:inline distT="0" distB="0" distL="0" distR="0" wp14:anchorId="14F302DE" wp14:editId="5AF18357">
                  <wp:extent cx="8389620" cy="264303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575813" cy="2701689"/>
                          </a:xfrm>
                          <a:prstGeom prst="rect">
                            <a:avLst/>
                          </a:prstGeom>
                        </pic:spPr>
                      </pic:pic>
                    </a:graphicData>
                  </a:graphic>
                </wp:inline>
              </w:drawing>
            </w:r>
          </w:p>
        </w:tc>
      </w:tr>
    </w:tbl>
    <w:p w:rsidR="004073F1" w:rsidRDefault="004073F1" w:rsidP="002F6C3C">
      <w:pPr>
        <w:rPr>
          <w:rFonts w:hint="eastAsia"/>
          <w:b/>
          <w:noProof/>
        </w:rPr>
      </w:pPr>
    </w:p>
    <w:p w:rsidR="00BA0954" w:rsidRDefault="00BA0954" w:rsidP="002F6C3C">
      <w:pPr>
        <w:rPr>
          <w:b/>
          <w:noProof/>
        </w:rPr>
      </w:pPr>
    </w:p>
    <w:p w:rsidR="00BA0954" w:rsidRDefault="004073F1" w:rsidP="002F6C3C">
      <w:pPr>
        <w:rPr>
          <w:b/>
          <w:noProof/>
        </w:rPr>
      </w:pPr>
      <w:r>
        <w:rPr>
          <w:rFonts w:hint="eastAsia"/>
          <w:b/>
          <w:noProof/>
        </w:rPr>
        <w:t>形状工具组还有一个自定义形状工具，可以绘制很特别的形状</w:t>
      </w:r>
    </w:p>
    <w:tbl>
      <w:tblPr>
        <w:tblStyle w:val="a3"/>
        <w:tblW w:w="0" w:type="auto"/>
        <w:tblLook w:val="04A0" w:firstRow="1" w:lastRow="0" w:firstColumn="1" w:lastColumn="0" w:noHBand="0" w:noVBand="1"/>
      </w:tblPr>
      <w:tblGrid>
        <w:gridCol w:w="8296"/>
      </w:tblGrid>
      <w:tr w:rsidR="004073F1" w:rsidTr="004073F1">
        <w:tc>
          <w:tcPr>
            <w:tcW w:w="8296" w:type="dxa"/>
          </w:tcPr>
          <w:p w:rsidR="004073F1" w:rsidRDefault="004073F1" w:rsidP="002F6C3C">
            <w:pPr>
              <w:rPr>
                <w:rFonts w:hint="eastAsia"/>
                <w:b/>
                <w:color w:val="000000" w:themeColor="text1"/>
                <w:sz w:val="24"/>
                <w:szCs w:val="24"/>
              </w:rPr>
            </w:pPr>
            <w:r>
              <w:rPr>
                <w:noProof/>
              </w:rPr>
              <w:drawing>
                <wp:inline distT="0" distB="0" distL="0" distR="0" wp14:anchorId="3081481C" wp14:editId="6AB82579">
                  <wp:extent cx="8595360" cy="37794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625459" cy="3792714"/>
                          </a:xfrm>
                          <a:prstGeom prst="rect">
                            <a:avLst/>
                          </a:prstGeom>
                        </pic:spPr>
                      </pic:pic>
                    </a:graphicData>
                  </a:graphic>
                </wp:inline>
              </w:drawing>
            </w:r>
          </w:p>
        </w:tc>
      </w:tr>
    </w:tbl>
    <w:p w:rsidR="00BA0954" w:rsidRDefault="00BA0954" w:rsidP="002F6C3C">
      <w:pPr>
        <w:rPr>
          <w:b/>
          <w:color w:val="000000" w:themeColor="text1"/>
          <w:sz w:val="24"/>
          <w:szCs w:val="24"/>
        </w:rPr>
      </w:pPr>
    </w:p>
    <w:p w:rsidR="004073F1" w:rsidRDefault="006965C0" w:rsidP="002F6C3C">
      <w:pPr>
        <w:rPr>
          <w:b/>
          <w:color w:val="000000" w:themeColor="text1"/>
          <w:sz w:val="24"/>
          <w:szCs w:val="24"/>
        </w:rPr>
      </w:pPr>
      <w:r>
        <w:rPr>
          <w:rFonts w:hint="eastAsia"/>
          <w:b/>
          <w:color w:val="000000" w:themeColor="text1"/>
          <w:sz w:val="24"/>
          <w:szCs w:val="24"/>
        </w:rPr>
        <w:t>一定要把钢笔工具和形状工具熟练掌握，这样子才能成为制图高手</w:t>
      </w:r>
    </w:p>
    <w:p w:rsidR="004073F1" w:rsidRDefault="00022D78" w:rsidP="002F6C3C">
      <w:pPr>
        <w:rPr>
          <w:b/>
          <w:color w:val="000000" w:themeColor="text1"/>
          <w:sz w:val="24"/>
          <w:szCs w:val="24"/>
        </w:rPr>
      </w:pPr>
      <w:r>
        <w:rPr>
          <w:rFonts w:hint="eastAsia"/>
          <w:b/>
          <w:color w:val="000000" w:themeColor="text1"/>
          <w:sz w:val="24"/>
          <w:szCs w:val="24"/>
        </w:rPr>
        <w:t>可以将自己画的形状保存，方便随时调用。</w:t>
      </w:r>
    </w:p>
    <w:tbl>
      <w:tblPr>
        <w:tblStyle w:val="a3"/>
        <w:tblW w:w="0" w:type="auto"/>
        <w:tblLook w:val="04A0" w:firstRow="1" w:lastRow="0" w:firstColumn="1" w:lastColumn="0" w:noHBand="0" w:noVBand="1"/>
      </w:tblPr>
      <w:tblGrid>
        <w:gridCol w:w="8296"/>
      </w:tblGrid>
      <w:tr w:rsidR="00733DE3" w:rsidTr="00733DE3">
        <w:tc>
          <w:tcPr>
            <w:tcW w:w="8296" w:type="dxa"/>
          </w:tcPr>
          <w:p w:rsidR="00733DE3" w:rsidRDefault="00733DE3" w:rsidP="002F6C3C">
            <w:pPr>
              <w:rPr>
                <w:rFonts w:hint="eastAsia"/>
                <w:b/>
                <w:color w:val="000000" w:themeColor="text1"/>
                <w:sz w:val="24"/>
                <w:szCs w:val="24"/>
              </w:rPr>
            </w:pPr>
            <w:r>
              <w:rPr>
                <w:noProof/>
              </w:rPr>
              <w:drawing>
                <wp:inline distT="0" distB="0" distL="0" distR="0" wp14:anchorId="4E1CBBCE" wp14:editId="2A16E5AF">
                  <wp:extent cx="7134225" cy="65817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34225" cy="6581775"/>
                          </a:xfrm>
                          <a:prstGeom prst="rect">
                            <a:avLst/>
                          </a:prstGeom>
                        </pic:spPr>
                      </pic:pic>
                    </a:graphicData>
                  </a:graphic>
                </wp:inline>
              </w:drawing>
            </w:r>
          </w:p>
        </w:tc>
      </w:tr>
    </w:tbl>
    <w:p w:rsidR="00733DE3" w:rsidRDefault="00733DE3" w:rsidP="002F6C3C">
      <w:pPr>
        <w:rPr>
          <w:rFonts w:hint="eastAsia"/>
          <w:b/>
          <w:color w:val="000000" w:themeColor="text1"/>
          <w:sz w:val="24"/>
          <w:szCs w:val="24"/>
        </w:rPr>
      </w:pPr>
    </w:p>
    <w:p w:rsidR="004073F1" w:rsidRPr="00BA0954" w:rsidRDefault="00491530" w:rsidP="002F6C3C">
      <w:pPr>
        <w:rPr>
          <w:rFonts w:hint="eastAsia"/>
          <w:b/>
          <w:color w:val="000000" w:themeColor="text1"/>
          <w:sz w:val="24"/>
          <w:szCs w:val="24"/>
        </w:rPr>
      </w:pPr>
      <w:r>
        <w:rPr>
          <w:rFonts w:hint="eastAsia"/>
          <w:b/>
          <w:color w:val="000000" w:themeColor="text1"/>
          <w:sz w:val="24"/>
          <w:szCs w:val="24"/>
        </w:rPr>
        <w:t>记住：矢量是设计必学，无损操作是最科学的制图</w:t>
      </w:r>
      <w:bookmarkStart w:id="0" w:name="_GoBack"/>
      <w:bookmarkEnd w:id="0"/>
    </w:p>
    <w:sectPr w:rsidR="004073F1" w:rsidRPr="00BA09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1AB4" w:rsidRDefault="00841AB4" w:rsidP="00A820BA">
      <w:r>
        <w:separator/>
      </w:r>
    </w:p>
  </w:endnote>
  <w:endnote w:type="continuationSeparator" w:id="0">
    <w:p w:rsidR="00841AB4" w:rsidRDefault="00841AB4" w:rsidP="00A82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1AB4" w:rsidRDefault="00841AB4" w:rsidP="00A820BA">
      <w:r>
        <w:separator/>
      </w:r>
    </w:p>
  </w:footnote>
  <w:footnote w:type="continuationSeparator" w:id="0">
    <w:p w:rsidR="00841AB4" w:rsidRDefault="00841AB4" w:rsidP="00A820B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33C"/>
    <w:rsid w:val="00022A39"/>
    <w:rsid w:val="00022D78"/>
    <w:rsid w:val="000379BB"/>
    <w:rsid w:val="0006740A"/>
    <w:rsid w:val="0007290B"/>
    <w:rsid w:val="00095D36"/>
    <w:rsid w:val="000C35ED"/>
    <w:rsid w:val="000C37CD"/>
    <w:rsid w:val="000E7311"/>
    <w:rsid w:val="000F1253"/>
    <w:rsid w:val="00100B65"/>
    <w:rsid w:val="001744C5"/>
    <w:rsid w:val="00192523"/>
    <w:rsid w:val="001C56F2"/>
    <w:rsid w:val="002236E5"/>
    <w:rsid w:val="00227AE8"/>
    <w:rsid w:val="00234671"/>
    <w:rsid w:val="002537D1"/>
    <w:rsid w:val="0028021D"/>
    <w:rsid w:val="002B4E63"/>
    <w:rsid w:val="002D40FC"/>
    <w:rsid w:val="002F30BD"/>
    <w:rsid w:val="002F6C3C"/>
    <w:rsid w:val="0032333B"/>
    <w:rsid w:val="00362799"/>
    <w:rsid w:val="00377041"/>
    <w:rsid w:val="00382D2D"/>
    <w:rsid w:val="003851AE"/>
    <w:rsid w:val="003D42D5"/>
    <w:rsid w:val="003D4DF7"/>
    <w:rsid w:val="003E2550"/>
    <w:rsid w:val="004073F1"/>
    <w:rsid w:val="004101A7"/>
    <w:rsid w:val="00476C5E"/>
    <w:rsid w:val="00491530"/>
    <w:rsid w:val="00584A66"/>
    <w:rsid w:val="005936D0"/>
    <w:rsid w:val="005D07BC"/>
    <w:rsid w:val="0060733C"/>
    <w:rsid w:val="006821C5"/>
    <w:rsid w:val="006965C0"/>
    <w:rsid w:val="006C3165"/>
    <w:rsid w:val="006D4B49"/>
    <w:rsid w:val="006F218D"/>
    <w:rsid w:val="0070123B"/>
    <w:rsid w:val="00733DE3"/>
    <w:rsid w:val="007D5EDB"/>
    <w:rsid w:val="007F593C"/>
    <w:rsid w:val="00805655"/>
    <w:rsid w:val="008309F2"/>
    <w:rsid w:val="00841AB4"/>
    <w:rsid w:val="008420F6"/>
    <w:rsid w:val="00853735"/>
    <w:rsid w:val="00905EFC"/>
    <w:rsid w:val="00986D19"/>
    <w:rsid w:val="009B0F93"/>
    <w:rsid w:val="009C6B6F"/>
    <w:rsid w:val="00A237F2"/>
    <w:rsid w:val="00A32CC8"/>
    <w:rsid w:val="00A820BA"/>
    <w:rsid w:val="00A920F4"/>
    <w:rsid w:val="00A92299"/>
    <w:rsid w:val="00AA4DA5"/>
    <w:rsid w:val="00AC582C"/>
    <w:rsid w:val="00AC726D"/>
    <w:rsid w:val="00AE1186"/>
    <w:rsid w:val="00AE318A"/>
    <w:rsid w:val="00B2378E"/>
    <w:rsid w:val="00B54255"/>
    <w:rsid w:val="00BA0954"/>
    <w:rsid w:val="00BC4F90"/>
    <w:rsid w:val="00C229CD"/>
    <w:rsid w:val="00C63B0C"/>
    <w:rsid w:val="00CB3383"/>
    <w:rsid w:val="00CD0626"/>
    <w:rsid w:val="00D13086"/>
    <w:rsid w:val="00D33C2D"/>
    <w:rsid w:val="00D82B23"/>
    <w:rsid w:val="00D8374E"/>
    <w:rsid w:val="00DF603A"/>
    <w:rsid w:val="00E1346A"/>
    <w:rsid w:val="00E32E67"/>
    <w:rsid w:val="00E417B1"/>
    <w:rsid w:val="00F23D5E"/>
    <w:rsid w:val="00F51014"/>
    <w:rsid w:val="00F66688"/>
    <w:rsid w:val="00F773BB"/>
    <w:rsid w:val="00F94A07"/>
    <w:rsid w:val="00FA3F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DE70E"/>
  <w15:chartTrackingRefBased/>
  <w15:docId w15:val="{99620D87-F3E3-45C8-92FF-881EE4962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1C56F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1C56F2"/>
    <w:rPr>
      <w:rFonts w:asciiTheme="majorHAnsi" w:eastAsiaTheme="majorEastAsia" w:hAnsiTheme="majorHAnsi" w:cstheme="majorBidi"/>
      <w:b/>
      <w:bCs/>
      <w:sz w:val="32"/>
      <w:szCs w:val="32"/>
    </w:rPr>
  </w:style>
  <w:style w:type="table" w:styleId="a3">
    <w:name w:val="Table Grid"/>
    <w:basedOn w:val="a1"/>
    <w:uiPriority w:val="39"/>
    <w:rsid w:val="008420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820B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820BA"/>
    <w:rPr>
      <w:sz w:val="18"/>
      <w:szCs w:val="18"/>
    </w:rPr>
  </w:style>
  <w:style w:type="paragraph" w:styleId="a6">
    <w:name w:val="footer"/>
    <w:basedOn w:val="a"/>
    <w:link w:val="a7"/>
    <w:uiPriority w:val="99"/>
    <w:unhideWhenUsed/>
    <w:rsid w:val="00A820BA"/>
    <w:pPr>
      <w:tabs>
        <w:tab w:val="center" w:pos="4153"/>
        <w:tab w:val="right" w:pos="8306"/>
      </w:tabs>
      <w:snapToGrid w:val="0"/>
      <w:jc w:val="left"/>
    </w:pPr>
    <w:rPr>
      <w:sz w:val="18"/>
      <w:szCs w:val="18"/>
    </w:rPr>
  </w:style>
  <w:style w:type="character" w:customStyle="1" w:styleId="a7">
    <w:name w:val="页脚 字符"/>
    <w:basedOn w:val="a0"/>
    <w:link w:val="a6"/>
    <w:uiPriority w:val="99"/>
    <w:rsid w:val="00A820B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oleObject" Target="embeddings/oleObject4.bin"/><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oleObject" Target="embeddings/oleObject6.bin"/><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oleObject" Target="embeddings/oleObject2.bin"/><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oleObject" Target="embeddings/oleObject5.bin"/><Relationship Id="rId44" Type="http://schemas.openxmlformats.org/officeDocument/2006/relationships/image" Target="media/image3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3.bin"/><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1067</TotalTime>
  <Pages>1</Pages>
  <Words>427</Words>
  <Characters>2440</Characters>
  <Application>Microsoft Office Word</Application>
  <DocSecurity>0</DocSecurity>
  <Lines>20</Lines>
  <Paragraphs>5</Paragraphs>
  <ScaleCrop>false</ScaleCrop>
  <Company>Home</Company>
  <LinksUpToDate>false</LinksUpToDate>
  <CharactersWithSpaces>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61</cp:revision>
  <dcterms:created xsi:type="dcterms:W3CDTF">2022-05-14T21:35:00Z</dcterms:created>
  <dcterms:modified xsi:type="dcterms:W3CDTF">2022-08-30T19:25:00Z</dcterms:modified>
</cp:coreProperties>
</file>